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BD" w:rsidRPr="006F0911" w:rsidRDefault="003557BD" w:rsidP="003557BD">
      <w:pPr>
        <w:tabs>
          <w:tab w:val="left" w:pos="87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91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 «ГИМНАЗИЯ № 64 ИМЕНИ В.А. КОТЕЛЬНИКОВА»</w:t>
      </w:r>
    </w:p>
    <w:p w:rsidR="003557BD" w:rsidRPr="006F0911" w:rsidRDefault="003557BD" w:rsidP="003557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911">
        <w:rPr>
          <w:rFonts w:ascii="Times New Roman" w:eastAsia="Calibri" w:hAnsi="Times New Roman" w:cs="Times New Roman"/>
          <w:b/>
          <w:sz w:val="28"/>
          <w:szCs w:val="28"/>
        </w:rPr>
        <w:t>ГОРОДА ЛИПЕЦКА</w:t>
      </w:r>
    </w:p>
    <w:p w:rsidR="003557BD" w:rsidRPr="006F0911" w:rsidRDefault="003557BD" w:rsidP="00355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7BD" w:rsidRPr="006F0911" w:rsidRDefault="003557BD" w:rsidP="003557BD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72"/>
      </w:tblGrid>
      <w:tr w:rsidR="003557BD" w:rsidRPr="006F0911" w:rsidTr="009E68C6">
        <w:trPr>
          <w:trHeight w:val="14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BD" w:rsidRPr="00BE3373" w:rsidRDefault="003557BD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3557BD" w:rsidRPr="00BE3373" w:rsidRDefault="003557BD" w:rsidP="009E68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3557BD" w:rsidRPr="00BE3373" w:rsidRDefault="003557BD" w:rsidP="009E68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28.08.2023 № </w:t>
            </w:r>
            <w:r w:rsidR="006C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57BD" w:rsidRPr="00BE3373" w:rsidRDefault="003557BD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BD" w:rsidRPr="00BE3373" w:rsidRDefault="003557BD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57BD" w:rsidRPr="00BE3373" w:rsidRDefault="003557BD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3557BD" w:rsidRPr="00BE3373" w:rsidRDefault="003557BD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373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МБОУ «Гимназия №64»</w:t>
            </w:r>
          </w:p>
          <w:p w:rsidR="003557BD" w:rsidRPr="00BE3373" w:rsidRDefault="006C3A60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28.08.2023 №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  <w:r w:rsidR="003557BD" w:rsidRPr="00BE3373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</w:p>
          <w:p w:rsidR="003557BD" w:rsidRPr="00BE3373" w:rsidRDefault="003557BD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57BD" w:rsidRPr="00BE3373" w:rsidRDefault="003557BD" w:rsidP="009E68C6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57BD" w:rsidRPr="006F0911" w:rsidRDefault="003557BD" w:rsidP="00355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7BD" w:rsidRPr="006F0911" w:rsidRDefault="003557BD" w:rsidP="0035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BD" w:rsidRPr="006F0911" w:rsidRDefault="003557BD" w:rsidP="0035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BD" w:rsidRPr="006F0911" w:rsidRDefault="003557BD" w:rsidP="0035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BD" w:rsidRPr="006F0911" w:rsidRDefault="003557BD" w:rsidP="0035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BD" w:rsidRPr="006F0911" w:rsidRDefault="003557BD" w:rsidP="0035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BD" w:rsidRPr="006F0911" w:rsidRDefault="003557BD" w:rsidP="0035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BD" w:rsidRPr="006F0911" w:rsidRDefault="003557BD" w:rsidP="0035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7BD" w:rsidRPr="006F0911" w:rsidRDefault="003557BD" w:rsidP="003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КАЛЕНДАРНЫЙ ПЛАН ВОСПИТАТЕЛЬНОЙ РАБОТЫ</w:t>
      </w:r>
    </w:p>
    <w:p w:rsidR="003557BD" w:rsidRPr="00AC1345" w:rsidRDefault="003557BD" w:rsidP="003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начально</w:t>
      </w:r>
      <w:r w:rsidRPr="006F0911">
        <w:rPr>
          <w:rFonts w:ascii="Times New Roman" w:eastAsia="Times New Roman" w:hAnsi="Times New Roman" w:cs="Times New Roman"/>
          <w:sz w:val="40"/>
          <w:szCs w:val="40"/>
          <w:lang w:eastAsia="ru-RU"/>
        </w:rPr>
        <w:t>го общего образования</w:t>
      </w:r>
    </w:p>
    <w:p w:rsidR="003557BD" w:rsidRPr="006F0911" w:rsidRDefault="003557BD" w:rsidP="003557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57BD" w:rsidRDefault="003557BD" w:rsidP="003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бюджетного общеобразовательного учреждения </w:t>
      </w:r>
      <w:r w:rsidRPr="006F0911">
        <w:rPr>
          <w:rFonts w:ascii="Times New Roman" w:eastAsia="Times New Roman" w:hAnsi="Times New Roman" w:cs="Times New Roman"/>
          <w:sz w:val="32"/>
          <w:szCs w:val="32"/>
          <w:lang w:eastAsia="ru-RU"/>
        </w:rPr>
        <w:t>«Гимназия №64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им.В.А.Котельникова</w:t>
      </w:r>
      <w:proofErr w:type="spellEnd"/>
      <w:r w:rsidRPr="006F0911">
        <w:rPr>
          <w:rFonts w:ascii="Times New Roman" w:eastAsia="Times New Roman" w:hAnsi="Times New Roman" w:cs="Times New Roman"/>
          <w:sz w:val="32"/>
          <w:szCs w:val="32"/>
          <w:lang w:eastAsia="ru-RU"/>
        </w:rPr>
        <w:t>» города Липецка</w:t>
      </w:r>
    </w:p>
    <w:p w:rsidR="003557BD" w:rsidRPr="006F0911" w:rsidRDefault="003557BD" w:rsidP="003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2023-2024 учебный год</w:t>
      </w:r>
    </w:p>
    <w:p w:rsidR="003557BD" w:rsidRPr="006F0911" w:rsidRDefault="003557BD" w:rsidP="003557BD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57BD" w:rsidRPr="006F0911" w:rsidRDefault="003557BD" w:rsidP="003557BD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57BD" w:rsidRPr="006F0911" w:rsidRDefault="003557BD" w:rsidP="003557BD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57BD" w:rsidRPr="006F0911" w:rsidRDefault="003557BD" w:rsidP="003557BD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57BD" w:rsidRPr="006F0911" w:rsidRDefault="003557BD" w:rsidP="003557BD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57BD" w:rsidRDefault="003557BD" w:rsidP="003557BD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57BD" w:rsidRPr="006F0911" w:rsidRDefault="003557BD" w:rsidP="003557BD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557BD" w:rsidRPr="006F0911" w:rsidRDefault="003557BD" w:rsidP="003557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BD" w:rsidRPr="006F0911" w:rsidRDefault="003557BD" w:rsidP="003557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7BD" w:rsidRDefault="003557BD" w:rsidP="003557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 2023</w:t>
      </w:r>
    </w:p>
    <w:p w:rsidR="003557BD" w:rsidRDefault="003557BD" w:rsidP="003557BD">
      <w:pPr>
        <w:tabs>
          <w:tab w:val="left" w:pos="82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4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557BD" w:rsidRPr="006D2F40" w:rsidRDefault="003557BD" w:rsidP="003557BD">
      <w:pPr>
        <w:tabs>
          <w:tab w:val="left" w:pos="827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7BD" w:rsidRDefault="003557BD" w:rsidP="003557BD">
      <w:pPr>
        <w:ind w:left="142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бщеобразовательного учреждения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«Гимназия №64 </w:t>
      </w:r>
      <w:proofErr w:type="spellStart"/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им.В.А.Котельникова</w:t>
      </w:r>
      <w:proofErr w:type="spellEnd"/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Липецка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 составлен на 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r w:rsidR="009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описанные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</w:t>
      </w:r>
      <w:r w:rsidRPr="009A7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календарном плане воспитательной работы (п.170, 174 ФОП НОО). </w:t>
      </w:r>
    </w:p>
    <w:p w:rsidR="003557BD" w:rsidRPr="00FF49C1" w:rsidRDefault="003557BD" w:rsidP="003557BD">
      <w:pPr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B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9A7C8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 на следующих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документ</w:t>
      </w:r>
      <w:r w:rsidR="009A7C8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557BD" w:rsidRPr="007675DA" w:rsidRDefault="003557BD" w:rsidP="003557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Федерации»;</w:t>
      </w:r>
    </w:p>
    <w:p w:rsidR="003557BD" w:rsidRPr="007675DA" w:rsidRDefault="003557BD" w:rsidP="003557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557BD" w:rsidRPr="007675DA" w:rsidRDefault="003557BD" w:rsidP="003557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РФ на период до 2025 года (утверждена распоряжением Правительства РФ от 29.05.2015 № 996р);</w:t>
      </w:r>
    </w:p>
    <w:p w:rsidR="003557BD" w:rsidRPr="007675DA" w:rsidRDefault="003557BD" w:rsidP="003557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воспитания в 2021 — 2025 годах (Распоряжение Правительства Российской Федерации от 12.11.2020 № 2945-р);</w:t>
      </w:r>
    </w:p>
    <w:p w:rsidR="003557BD" w:rsidRPr="007675DA" w:rsidRDefault="003557BD" w:rsidP="003557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национальной безопасности Российской Федерации (Указ Президента Российской Федерации от 02.07.2021 № 400);</w:t>
      </w:r>
    </w:p>
    <w:p w:rsidR="003557BD" w:rsidRPr="007675DA" w:rsidRDefault="003557BD" w:rsidP="003557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3557BD" w:rsidRPr="00FF49C1" w:rsidRDefault="003557BD" w:rsidP="003557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 июля 2021 г. N 400 "О Стратегии национальной безопасности Российской Федерации", раздел «Защита традиционных российских духовно-нравственных ценностей,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и исторической памяти»;</w:t>
      </w:r>
    </w:p>
    <w:p w:rsidR="003557BD" w:rsidRPr="00FF49C1" w:rsidRDefault="003557BD" w:rsidP="003557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9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21 июля 2020 г. N 474 "О национальных целях развития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на период до 2030 года";</w:t>
      </w:r>
    </w:p>
    <w:p w:rsidR="003557BD" w:rsidRPr="007675DA" w:rsidRDefault="003557BD" w:rsidP="003557B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государственной семейной политики в РФ на период до 2025 года (утверждена распоряжением Правительства РФ от 25.08.2014 №1618-р); </w:t>
      </w:r>
    </w:p>
    <w:p w:rsidR="003557BD" w:rsidRDefault="003557BD" w:rsidP="003819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проект «Патриотическое воспитание граждан Российской Федерации (национальный проект «Образование»); </w:t>
      </w:r>
    </w:p>
    <w:p w:rsidR="003557BD" w:rsidRPr="00381947" w:rsidRDefault="003557BD" w:rsidP="00B8163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образовательные стандарты (далее — ФГОС) </w:t>
      </w:r>
      <w:r w:rsidR="00B8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</w:t>
      </w:r>
      <w:r w:rsidRPr="00381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 образования (</w:t>
      </w:r>
      <w:r w:rsidR="00B81630" w:rsidRPr="00B8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31.05.2021 № 286 «Об утверждении федерального </w:t>
      </w:r>
      <w:r w:rsidR="00B81630" w:rsidRPr="00B81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образовательного стандарта начального общего образования» (Зар</w:t>
      </w:r>
      <w:r w:rsidR="00B816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егистрирован 05.07.2021 № 64100</w:t>
      </w:r>
      <w:r w:rsidRPr="0038194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557BD" w:rsidRPr="00381947" w:rsidRDefault="003557BD" w:rsidP="003819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образовательная программа </w:t>
      </w:r>
      <w:r w:rsidR="00B816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r w:rsidRPr="0038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(</w:t>
      </w:r>
      <w:r w:rsidR="00B81630" w:rsidRPr="00B8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="00B81630" w:rsidRPr="00B81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B81630" w:rsidRPr="00B8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18.05.2023 № 372</w:t>
      </w:r>
      <w:r w:rsidRPr="003819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57BD" w:rsidRPr="00406771" w:rsidRDefault="003557BD" w:rsidP="003557B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молодежи"".</w:t>
      </w:r>
    </w:p>
    <w:p w:rsidR="003557BD" w:rsidRDefault="003557BD" w:rsidP="003557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C1E4D">
        <w:rPr>
          <w:rFonts w:ascii="Times New Roman" w:eastAsia="Calibri" w:hAnsi="Times New Roman" w:cs="Times New Roman"/>
          <w:sz w:val="28"/>
          <w:szCs w:val="28"/>
        </w:rPr>
        <w:t>алендарный план воспитательной работы</w:t>
      </w:r>
      <w:r w:rsidRPr="007C1E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Pr="007C1E4D">
        <w:rPr>
          <w:rFonts w:ascii="Times New Roman" w:eastAsia="Calibri" w:hAnsi="Times New Roman" w:cs="Times New Roman"/>
          <w:sz w:val="28"/>
          <w:szCs w:val="28"/>
        </w:rPr>
        <w:t xml:space="preserve"> перечень событий и мероприятий воспитательной направленности, которые организуются и проводятся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МБОУ «Гимназия №64» города Липецка </w:t>
      </w:r>
      <w:r w:rsidR="009C4B6A">
        <w:rPr>
          <w:rFonts w:ascii="Times New Roman" w:eastAsia="Calibri" w:hAnsi="Times New Roman" w:cs="Times New Roman"/>
          <w:sz w:val="28"/>
          <w:szCs w:val="28"/>
        </w:rPr>
        <w:t xml:space="preserve">на уровне начального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C1E4D">
        <w:rPr>
          <w:rFonts w:ascii="Times New Roman" w:eastAsia="Calibri" w:hAnsi="Times New Roman" w:cs="Times New Roman"/>
          <w:sz w:val="28"/>
          <w:szCs w:val="28"/>
        </w:rPr>
        <w:t>в которых образовательная организация принимает участие в учебном году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F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57BD" w:rsidRDefault="003557BD" w:rsidP="003557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воспитательной работы </w:t>
      </w:r>
      <w:r w:rsidRPr="003E4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модульную 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модули располагаются в соответствии с Федеральной </w:t>
      </w:r>
      <w:r w:rsidRPr="003E4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программой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A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ОО. </w:t>
      </w:r>
    </w:p>
    <w:p w:rsidR="003557BD" w:rsidRPr="00E676C3" w:rsidRDefault="003557BD" w:rsidP="003557BD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 воспитания в МБОУ «Гимназия №64»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Липецка</w:t>
      </w:r>
      <w:r w:rsidRPr="00E67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основывается на следующих принципах взаимодействия педагогов и школьников:</w:t>
      </w:r>
    </w:p>
    <w:p w:rsidR="003557BD" w:rsidRPr="00E676C3" w:rsidRDefault="003557BD" w:rsidP="003557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гимназии;</w:t>
      </w:r>
    </w:p>
    <w:p w:rsidR="003557BD" w:rsidRPr="00E676C3" w:rsidRDefault="003557BD" w:rsidP="003557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 xml:space="preserve">создание в гимназии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557BD" w:rsidRPr="00E676C3" w:rsidRDefault="003557BD" w:rsidP="003557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557BD" w:rsidRPr="00E676C3" w:rsidRDefault="003557BD" w:rsidP="003557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3557BD" w:rsidRPr="00E676C3" w:rsidRDefault="003557BD" w:rsidP="003557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E676C3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воспитание эффективно, если оно системно.</w:t>
      </w:r>
    </w:p>
    <w:p w:rsidR="003557BD" w:rsidRPr="00E676C3" w:rsidRDefault="003557BD" w:rsidP="003557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Стержнем годового цикла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«Гимназия №64» города Липецка 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творческие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сохранение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приумножени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гимназических традиций: предметных дней, походов, </w:t>
      </w:r>
      <w:proofErr w:type="spellStart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радиоуроков</w:t>
      </w:r>
      <w:proofErr w:type="spellEnd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дней здоровья, ярмарок-выс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тавок, спартакиады, деятельность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организации «Мы дети Галактики,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Земли, дети России»,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ощи подшефным ветеранам и другие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гимназии </w:t>
      </w: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создаются такие условия, при которых по мере </w:t>
      </w:r>
      <w:proofErr w:type="gramStart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взросления</w:t>
      </w:r>
      <w:proofErr w:type="gramEnd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увеличивается и его роль в совместных делах. В проведении общешкольных дел поощряется </w:t>
      </w:r>
      <w:proofErr w:type="spellStart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обучающихся, а также их социальная активность. Педагогические работники ориентированы на формирование коллективов в рамках школьных классов/групп, кружков, секций и других детских объединений, на установление в них доброжелательных и товарищеских взаимоотношений. </w:t>
      </w:r>
    </w:p>
    <w:p w:rsidR="003557BD" w:rsidRDefault="003557BD" w:rsidP="003557BD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64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Важную роль в воспитательной работе гимназии играет сист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ема работы с одаренными детьми.</w:t>
      </w:r>
    </w:p>
    <w:p w:rsidR="003557BD" w:rsidRPr="00E676C3" w:rsidRDefault="003557BD" w:rsidP="003557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4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Ключевой фигурой воспитания в школе является классный руководитель/воспитатель, реализующий по отношению к обучающимся защитную, личностно развивающую, организационную, посредническую функции.  </w:t>
      </w:r>
    </w:p>
    <w:p w:rsidR="003557BD" w:rsidRPr="003402CF" w:rsidRDefault="003557BD" w:rsidP="003557BD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</w:p>
    <w:p w:rsidR="003557BD" w:rsidRDefault="003557BD" w:rsidP="003557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C67" w:rsidRDefault="00272C67"/>
    <w:p w:rsidR="00627DD6" w:rsidRDefault="00627DD6"/>
    <w:p w:rsidR="00627DD6" w:rsidRDefault="00627DD6"/>
    <w:p w:rsidR="00627DD6" w:rsidRDefault="00627DD6"/>
    <w:p w:rsidR="00627DD6" w:rsidRDefault="00627DD6"/>
    <w:p w:rsidR="00627DD6" w:rsidRDefault="00627DD6"/>
    <w:p w:rsidR="00627DD6" w:rsidRDefault="00627DD6"/>
    <w:p w:rsidR="00627DD6" w:rsidRDefault="00627DD6"/>
    <w:p w:rsidR="00627DD6" w:rsidRDefault="00627DD6"/>
    <w:p w:rsidR="00627DD6" w:rsidRDefault="00627DD6"/>
    <w:p w:rsidR="00627DD6" w:rsidRDefault="00627DD6"/>
    <w:p w:rsidR="00627DD6" w:rsidRDefault="00627DD6"/>
    <w:p w:rsidR="00022677" w:rsidRDefault="00022677"/>
    <w:p w:rsidR="00022677" w:rsidRDefault="00022677"/>
    <w:p w:rsidR="00022677" w:rsidRDefault="00022677"/>
    <w:p w:rsidR="00022677" w:rsidRDefault="00022677"/>
    <w:p w:rsidR="00627DD6" w:rsidRDefault="00627DD6"/>
    <w:p w:rsidR="00627DD6" w:rsidRPr="000540A7" w:rsidRDefault="00627DD6" w:rsidP="00627DD6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45"/>
      </w:tblGrid>
      <w:tr w:rsidR="00627DD6" w:rsidRPr="000540A7" w:rsidTr="009E68C6">
        <w:tc>
          <w:tcPr>
            <w:tcW w:w="9345" w:type="dxa"/>
            <w:shd w:val="clear" w:color="auto" w:fill="D0CECE" w:themeFill="background2" w:themeFillShade="E6"/>
          </w:tcPr>
          <w:p w:rsidR="00627DD6" w:rsidRPr="000540A7" w:rsidRDefault="00627DD6" w:rsidP="009E68C6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НОО</w:t>
            </w:r>
          </w:p>
          <w:p w:rsidR="00627DD6" w:rsidRPr="000540A7" w:rsidRDefault="00627DD6" w:rsidP="009E68C6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</w:t>
            </w:r>
            <w:r w:rsidRPr="000540A7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  <w:r w:rsidRPr="000540A7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27DD6" w:rsidRPr="000540A7" w:rsidRDefault="00627DD6" w:rsidP="009E68C6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627DD6" w:rsidRPr="000540A7" w:rsidRDefault="00627DD6" w:rsidP="00627DD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7DD6" w:rsidRPr="000540A7" w:rsidTr="009E68C6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Урочная деятельность </w:t>
            </w:r>
          </w:p>
          <w:p w:rsidR="00627DD6" w:rsidRPr="000540A7" w:rsidRDefault="00627DD6" w:rsidP="009E68C6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0"/>
                <w:lang w:eastAsia="ru-RU"/>
              </w:rPr>
            </w:pPr>
            <w:r w:rsidRPr="000540A7">
              <w:rPr>
                <w:rFonts w:eastAsia="№Е"/>
                <w:b/>
                <w:sz w:val="24"/>
                <w:szCs w:val="20"/>
                <w:lang w:eastAsia="ru-RU"/>
              </w:rPr>
              <w:t xml:space="preserve"> (согласно индивидуальным </w:t>
            </w:r>
            <w:r w:rsidRPr="000540A7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0540A7">
              <w:rPr>
                <w:rFonts w:eastAsia="№Е"/>
                <w:b/>
                <w:sz w:val="24"/>
                <w:szCs w:val="20"/>
                <w:lang w:eastAsia="ru-RU"/>
              </w:rPr>
              <w:t>)</w:t>
            </w:r>
          </w:p>
        </w:tc>
      </w:tr>
    </w:tbl>
    <w:p w:rsidR="00627DD6" w:rsidRPr="000540A7" w:rsidRDefault="00627DD6" w:rsidP="00627DD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4"/>
        <w:gridCol w:w="1271"/>
        <w:gridCol w:w="2219"/>
        <w:gridCol w:w="2631"/>
      </w:tblGrid>
      <w:tr w:rsidR="00627DD6" w:rsidRPr="000540A7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DD6" w:rsidRPr="000540A7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Проблемно-ценностное общение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Курс внеурочной деятельности «Разговоры о важном»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Проведение тематических классных часов, встреч, бесед; участие в конкурсах, выставках детского творчества на уровне школы, города, области и выше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Посещение Кукольного театра </w:t>
            </w:r>
          </w:p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Посещение Липецкого драматического театра имени Л.Н. Толстого </w:t>
            </w:r>
          </w:p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Посещение Липецкого </w:t>
            </w:r>
          </w:p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областного </w:t>
            </w:r>
          </w:p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краеведческого музея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«Орлята России»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1-2 классы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Познавательная деятельность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«Разговор о правильном питании»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«Мы – твои друзья»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2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начальной школы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«Занимательная математика»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2-4 классы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Учителя-предметники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«Говорить нельзя молчать!»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2-4 классы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начальной школы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«В поисках смысла»</w:t>
            </w:r>
            <w:r w:rsidRPr="008400A1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(функциональная грамотность)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2-4 классы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начальной школы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Предметные дни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Учителя-предметники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F9770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Экскурсии, олимпиады, конференции, деловые и ролевые игры; участие в поисково-исследовательских проектах на уровне школы, города, региона и выше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C93610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3610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</w:tr>
      <w:tr w:rsidR="00627DD6" w:rsidRPr="000540A7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  <w:t>Туристско-краеведческая деятельность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D55D8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Курс внеурочной деятельности «История родного края»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Default="00627DD6" w:rsidP="009E68C6">
            <w:pPr>
              <w:jc w:val="center"/>
            </w:pPr>
            <w:r w:rsidRPr="000540A7"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jc w:val="center"/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Участие классных коллективов в проекте «Я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путешественник</w:t>
            </w:r>
            <w:r w:rsidRPr="000540A7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  <w:t>Художественное творчество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Дни театра и музея, выставки рисунков, поделок и творческих работ обучающихся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62875">
              <w:rPr>
                <w:rFonts w:ascii="Times New Roman" w:eastAsia="№Е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Школьный театр «Путешествие в сказку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2875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Спортивно-оздоровительная деятельность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Участие в походах, экскурсиях, «Днях</w:t>
            </w:r>
            <w:r w:rsidRPr="000540A7"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здоровья», подвижных игр</w:t>
            </w:r>
            <w:r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ВР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Курс внеурочной деятельности «Ритмика»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Default="00627DD6" w:rsidP="009E68C6"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Учителя-предметники</w:t>
            </w:r>
          </w:p>
        </w:tc>
      </w:tr>
      <w:tr w:rsidR="00627DD6" w:rsidRPr="000540A7" w:rsidTr="009E68C6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2D55D8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382FAD">
              <w:rPr>
                <w:rFonts w:ascii="Times New Roman" w:eastAsia="№Е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Курс внеурочной деятельности «Мир шахмат».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1-2 классы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Default="00627DD6" w:rsidP="009E68C6"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Учителя-предметники</w:t>
            </w:r>
          </w:p>
        </w:tc>
      </w:tr>
    </w:tbl>
    <w:p w:rsidR="00627DD6" w:rsidRPr="000540A7" w:rsidRDefault="00627DD6" w:rsidP="00627DD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7DD6" w:rsidRPr="000540A7" w:rsidTr="009E68C6">
        <w:tc>
          <w:tcPr>
            <w:tcW w:w="9345" w:type="dxa"/>
          </w:tcPr>
          <w:p w:rsidR="00627DD6" w:rsidRPr="000540A7" w:rsidRDefault="00627DD6" w:rsidP="009E68C6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0"/>
                <w:lang w:eastAsia="ru-RU"/>
              </w:rPr>
            </w:pPr>
            <w:r w:rsidRPr="000540A7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lastRenderedPageBreak/>
              <w:t>Классное руководство</w:t>
            </w:r>
          </w:p>
          <w:p w:rsidR="00627DD6" w:rsidRPr="000540A7" w:rsidRDefault="00627DD6" w:rsidP="009E68C6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eastAsia="№Е"/>
                <w:b/>
                <w:sz w:val="24"/>
                <w:szCs w:val="20"/>
                <w:lang w:eastAsia="ru-RU"/>
              </w:rPr>
              <w:t xml:space="preserve">(согласно индивидуальным </w:t>
            </w:r>
            <w:r w:rsidRPr="000540A7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627DD6" w:rsidRPr="000540A7" w:rsidRDefault="00627DD6" w:rsidP="009E68C6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0540A7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0540A7">
              <w:rPr>
                <w:rFonts w:eastAsia="№Е"/>
                <w:b/>
                <w:sz w:val="24"/>
                <w:szCs w:val="20"/>
                <w:lang w:eastAsia="ru-RU"/>
              </w:rPr>
              <w:t>)</w:t>
            </w:r>
          </w:p>
        </w:tc>
      </w:tr>
    </w:tbl>
    <w:p w:rsidR="00627DD6" w:rsidRPr="000540A7" w:rsidRDefault="00627DD6" w:rsidP="00627DD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134"/>
        <w:gridCol w:w="1907"/>
        <w:gridCol w:w="2623"/>
      </w:tblGrid>
      <w:tr w:rsidR="00627DD6" w:rsidRPr="000540A7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0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Основные школьные дела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27DD6" w:rsidRPr="000540A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Ориентировочное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27DD6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 сентября 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Варикова Н.Б., Очкасова О.А.</w:t>
            </w:r>
          </w:p>
        </w:tc>
      </w:tr>
      <w:tr w:rsidR="00627DD6" w:rsidRPr="0036325A" w:rsidTr="009E68C6">
        <w:trPr>
          <w:trHeight w:val="5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Участие во Всероссийских акциях в формате «Дней единых действий»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Потапова Л.Ю.</w:t>
            </w:r>
          </w:p>
        </w:tc>
      </w:tr>
      <w:tr w:rsidR="00627DD6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Реализация плана мероприятий в рамках городской воспитательной акции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Очкасова О.А. </w:t>
            </w:r>
          </w:p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Дни единых действий в рамках городской воспитательной акции </w:t>
            </w:r>
          </w:p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36325A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школы, Классные руководители</w:t>
            </w:r>
          </w:p>
        </w:tc>
      </w:tr>
      <w:tr w:rsidR="00627DD6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Дне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3 сентября</w:t>
            </w:r>
          </w:p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День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3 сентября</w:t>
            </w:r>
          </w:p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36325A" w:rsidTr="009E68C6">
        <w:tc>
          <w:tcPr>
            <w:tcW w:w="3681" w:type="dxa"/>
          </w:tcPr>
          <w:p w:rsidR="00627DD6" w:rsidRPr="00022677" w:rsidRDefault="00627DD6" w:rsidP="009E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</w:pPr>
            <w:r w:rsidRPr="00022677">
              <w:rPr>
                <w:rFonts w:ascii="Times New Roman" w:eastAsia="Times New Roman" w:hAnsi="Times New Roman" w:cs="Times New Roman"/>
                <w:sz w:val="18"/>
                <w:szCs w:val="18"/>
                <w:lang w:eastAsia="zh-TW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</w:tcPr>
          <w:p w:rsidR="00627DD6" w:rsidRPr="00022677" w:rsidRDefault="00627DD6" w:rsidP="009E68C6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  <w:p w:rsidR="00627DD6" w:rsidRPr="00022677" w:rsidRDefault="00627DD6" w:rsidP="009E68C6">
            <w:pPr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2267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8 сентября 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22677" w:rsidRDefault="00627DD6" w:rsidP="009E68C6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учителя русского языка</w:t>
            </w:r>
          </w:p>
        </w:tc>
      </w:tr>
      <w:tr w:rsidR="00627DD6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Дни здоровья</w:t>
            </w:r>
            <w:r w:rsidR="005A7CD0"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, ярмарки</w:t>
            </w: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Заместители директора, Классные руководители</w:t>
            </w:r>
          </w:p>
        </w:tc>
      </w:tr>
      <w:tr w:rsidR="00627DD6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Проект «Шахматный всеобуч» среди учащихся общеобразовательных учреждений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22677" w:rsidRDefault="00C97F78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Ляпина</w:t>
            </w:r>
            <w:proofErr w:type="spellEnd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C97F78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78" w:rsidRPr="00022677" w:rsidRDefault="00C97F78" w:rsidP="00C97F7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Участие в фестивале добровольческих инициатив «Дари добро!»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78" w:rsidRPr="00022677" w:rsidRDefault="00C97F78" w:rsidP="00C97F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78" w:rsidRPr="00022677" w:rsidRDefault="00C97F78" w:rsidP="00C97F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Сентябрь - май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F78" w:rsidRPr="00022677" w:rsidRDefault="00C97F78" w:rsidP="00C97F7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Заместитель директора, Классные руководители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Акция «Рука помощи»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Сентябрь - май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Международный день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октября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Международный день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 октября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Демина Т.В.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День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4 октября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5 октября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Советник по воспитанию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25 октября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Советник по воспитанию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Cs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Слёты </w:t>
            </w:r>
            <w:r w:rsidRPr="00022677">
              <w:rPr>
                <w:rFonts w:ascii="Times New Roman" w:eastAsia="Calibri" w:hAnsi="Times New Roman" w:cs="Times New Roman"/>
                <w:iCs/>
                <w:sz w:val="18"/>
                <w:szCs w:val="18"/>
                <w:lang w:val="x-none"/>
              </w:rPr>
              <w:t>детской организации</w:t>
            </w:r>
            <w:r w:rsidRPr="0002267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«Мы дети Галактики, дети Земли, дети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Совет президента, Очкасова О.А.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«Посвящение в гимназисты»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Руднева Н.А.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«Посвящение в пешеходы»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Отряд ЮИД, классные руководители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Третье воскресенье октября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руководители,</w:t>
            </w:r>
          </w:p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советник по воспитанию</w:t>
            </w:r>
          </w:p>
        </w:tc>
      </w:tr>
      <w:tr w:rsidR="0013508B" w:rsidRPr="0036325A" w:rsidTr="009E68C6">
        <w:trPr>
          <w:trHeight w:val="537"/>
        </w:trPr>
        <w:tc>
          <w:tcPr>
            <w:tcW w:w="3681" w:type="dxa"/>
          </w:tcPr>
          <w:p w:rsidR="0013508B" w:rsidRPr="00022677" w:rsidRDefault="0013508B" w:rsidP="0013508B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2677">
              <w:rPr>
                <w:rFonts w:ascii="Times New Roman" w:hAnsi="Times New Roman"/>
                <w:bCs/>
                <w:kern w:val="20"/>
                <w:sz w:val="18"/>
                <w:szCs w:val="18"/>
              </w:rPr>
              <w:t>Всероссийский физкультурно-спортивный комплекс «Готов к труду и обороне» (участие в тестировании)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2677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13508B" w:rsidRPr="00022677" w:rsidRDefault="0013508B" w:rsidP="0013508B">
            <w:pPr>
              <w:tabs>
                <w:tab w:val="left" w:pos="0"/>
              </w:tabs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Ляпина</w:t>
            </w:r>
            <w:proofErr w:type="spellEnd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И.В., Самохин С.А.</w:t>
            </w:r>
          </w:p>
        </w:tc>
      </w:tr>
      <w:tr w:rsidR="0013508B" w:rsidRPr="0036325A" w:rsidTr="009E68C6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Городской экологический конкурс «Улыбка 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октябрь</w:t>
            </w:r>
          </w:p>
          <w:p w:rsidR="0013508B" w:rsidRPr="0036325A" w:rsidRDefault="0013508B" w:rsidP="0013508B">
            <w:pPr>
              <w:tabs>
                <w:tab w:val="left" w:pos="0"/>
              </w:tabs>
              <w:spacing w:after="0"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Душкина О.А.</w:t>
            </w:r>
          </w:p>
        </w:tc>
      </w:tr>
      <w:tr w:rsidR="0013508B" w:rsidRPr="0036325A" w:rsidTr="009E68C6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Сбор макулатуры в рамках городского проекта  «Город, где согреваются сердца»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директора, Классные руководители</w:t>
            </w:r>
          </w:p>
        </w:tc>
      </w:tr>
      <w:tr w:rsidR="0013508B" w:rsidRPr="0036325A" w:rsidTr="009E68C6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Участие в муниципальной акции «Забота 48»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Октябрь - ноябрь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3508B" w:rsidRPr="0036325A" w:rsidTr="009E68C6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в акции «Сдай батарей с 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en-US" w:eastAsia="ru-RU"/>
              </w:rPr>
              <w:t>Duracell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Октябрь - ноябрь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Бунинские чтения «Липецкие тропы к Бунину»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08B" w:rsidRPr="0036325A" w:rsidRDefault="0013508B" w:rsidP="0013508B">
            <w:pPr>
              <w:spacing w:line="257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ноябрь</w:t>
            </w:r>
          </w:p>
          <w:p w:rsidR="0013508B" w:rsidRPr="0036325A" w:rsidRDefault="0013508B" w:rsidP="0013508B">
            <w:pPr>
              <w:spacing w:line="257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7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Сорокина Л.В.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День матери</w:t>
            </w: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08B" w:rsidRPr="0036325A" w:rsidRDefault="0013508B" w:rsidP="0013508B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ноябрь</w:t>
            </w:r>
          </w:p>
          <w:p w:rsidR="0013508B" w:rsidRPr="0036325A" w:rsidRDefault="0013508B" w:rsidP="0013508B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Очкасова О.А., Классные руководители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День народного единства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 ноября</w:t>
            </w:r>
          </w:p>
          <w:p w:rsidR="0013508B" w:rsidRPr="0036325A" w:rsidRDefault="0013508B" w:rsidP="0013508B">
            <w:pPr>
              <w:widowControl w:val="0"/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начальной школы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 ноября</w:t>
            </w:r>
          </w:p>
          <w:p w:rsidR="0013508B" w:rsidRPr="0036325A" w:rsidRDefault="0013508B" w:rsidP="0013508B">
            <w:pPr>
              <w:widowControl w:val="0"/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начальной школы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 ноября</w:t>
            </w:r>
          </w:p>
          <w:p w:rsidR="0013508B" w:rsidRPr="0036325A" w:rsidRDefault="0013508B" w:rsidP="0013508B">
            <w:pPr>
              <w:widowControl w:val="0"/>
              <w:spacing w:after="0" w:line="240" w:lineRule="auto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начальной школы</w:t>
            </w:r>
          </w:p>
        </w:tc>
      </w:tr>
      <w:tr w:rsidR="0013508B" w:rsidRPr="0036325A" w:rsidTr="00557A1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Акция «Покорми птиц»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Ноябрь-март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День неизвестного солдата; Международный день инвалидов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3 декабря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руководители, советник по воспитанию</w:t>
            </w:r>
          </w:p>
        </w:tc>
      </w:tr>
      <w:tr w:rsidR="0013508B" w:rsidRPr="0036325A" w:rsidTr="009E68C6">
        <w:tc>
          <w:tcPr>
            <w:tcW w:w="3681" w:type="dxa"/>
          </w:tcPr>
          <w:p w:rsidR="0013508B" w:rsidRPr="00022677" w:rsidRDefault="0013508B" w:rsidP="00135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День добровольца (волонтера) в России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5 декабря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13508B" w:rsidRPr="0036325A" w:rsidTr="009E68C6">
        <w:tc>
          <w:tcPr>
            <w:tcW w:w="3681" w:type="dxa"/>
          </w:tcPr>
          <w:p w:rsidR="0013508B" w:rsidRPr="00022677" w:rsidRDefault="0013508B" w:rsidP="00135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Международный день художника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8 декабря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13508B" w:rsidRPr="0036325A" w:rsidTr="009E68C6">
        <w:tc>
          <w:tcPr>
            <w:tcW w:w="3681" w:type="dxa"/>
          </w:tcPr>
          <w:p w:rsidR="0013508B" w:rsidRPr="00022677" w:rsidRDefault="0013508B" w:rsidP="00135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День Героев Отечества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9 декабря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13508B" w:rsidRPr="0036325A" w:rsidTr="009E68C6">
        <w:tc>
          <w:tcPr>
            <w:tcW w:w="3681" w:type="dxa"/>
          </w:tcPr>
          <w:p w:rsidR="0013508B" w:rsidRPr="00022677" w:rsidRDefault="0013508B" w:rsidP="00135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12 декабря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13508B" w:rsidRPr="0036325A" w:rsidTr="009B7D5E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День рождения РДДМ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Потапова Л.Ю.</w:t>
            </w:r>
          </w:p>
        </w:tc>
      </w:tr>
      <w:tr w:rsidR="0013508B" w:rsidRPr="0036325A" w:rsidTr="009E68C6">
        <w:tc>
          <w:tcPr>
            <w:tcW w:w="3681" w:type="dxa"/>
          </w:tcPr>
          <w:p w:rsidR="0013508B" w:rsidRPr="00022677" w:rsidRDefault="0013508B" w:rsidP="00135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25 декабря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rPr>
                <w:sz w:val="18"/>
                <w:szCs w:val="18"/>
              </w:rPr>
            </w:pPr>
            <w:r w:rsidRPr="00022677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классные руководители</w:t>
            </w:r>
          </w:p>
        </w:tc>
      </w:tr>
      <w:tr w:rsidR="0013508B" w:rsidRPr="0036325A" w:rsidTr="00EE006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Акция «Письмо солдату»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  <w:p w:rsidR="0013508B" w:rsidRPr="000540A7" w:rsidRDefault="0013508B" w:rsidP="0013508B">
            <w:pPr>
              <w:spacing w:line="256" w:lineRule="auto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Экологическая акция «Покормим птиц зимой»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январь –  март                                  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Учителя начальной школы</w:t>
            </w:r>
          </w:p>
        </w:tc>
      </w:tr>
      <w:tr w:rsidR="0013508B" w:rsidRPr="0036325A" w:rsidTr="0036325A">
        <w:trPr>
          <w:trHeight w:val="6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Городская выставка новогодних композиций «Вместо елки – букет»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ноябрь, декабрь</w:t>
            </w:r>
          </w:p>
          <w:p w:rsidR="0013508B" w:rsidRPr="0036325A" w:rsidRDefault="0013508B" w:rsidP="001350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Брыкина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С.М.</w:t>
            </w: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, Классные руководители</w:t>
            </w:r>
          </w:p>
          <w:p w:rsidR="0013508B" w:rsidRPr="0036325A" w:rsidRDefault="0013508B" w:rsidP="0013508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Фестиваль детских театральных коллективов «Театр и дети»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ноябрь</w:t>
            </w:r>
          </w:p>
          <w:p w:rsidR="0013508B" w:rsidRPr="0036325A" w:rsidRDefault="0013508B" w:rsidP="0013508B">
            <w:pPr>
              <w:spacing w:line="257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2023 года </w:t>
            </w: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–</w:t>
            </w:r>
          </w:p>
          <w:p w:rsidR="0013508B" w:rsidRPr="0036325A" w:rsidRDefault="0013508B" w:rsidP="0013508B">
            <w:pPr>
              <w:spacing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март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Сорокина Л.В.</w:t>
            </w:r>
          </w:p>
        </w:tc>
      </w:tr>
      <w:tr w:rsidR="0013508B" w:rsidRPr="0036325A" w:rsidTr="009E68C6">
        <w:tc>
          <w:tcPr>
            <w:tcW w:w="3681" w:type="dxa"/>
          </w:tcPr>
          <w:p w:rsidR="0013508B" w:rsidRPr="0036325A" w:rsidRDefault="0013508B" w:rsidP="001350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25A">
              <w:rPr>
                <w:rFonts w:ascii="Times New Roman" w:hAnsi="Times New Roman"/>
                <w:sz w:val="18"/>
                <w:szCs w:val="18"/>
              </w:rPr>
              <w:t>Муниципальные этапы всероссийских конкурсов, проводимых в рамках реализации программы внеурочной деятельности «Мы – твои друзья!»</w:t>
            </w:r>
          </w:p>
        </w:tc>
        <w:tc>
          <w:tcPr>
            <w:tcW w:w="1134" w:type="dxa"/>
          </w:tcPr>
          <w:p w:rsidR="0013508B" w:rsidRPr="0036325A" w:rsidRDefault="0013508B" w:rsidP="0013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08B" w:rsidRPr="0036325A" w:rsidRDefault="0013508B" w:rsidP="0013508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13508B" w:rsidRPr="0036325A" w:rsidRDefault="0013508B" w:rsidP="0013508B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325A">
              <w:rPr>
                <w:rFonts w:ascii="Times New Roman" w:hAnsi="Times New Roman"/>
                <w:sz w:val="18"/>
                <w:szCs w:val="18"/>
              </w:rPr>
              <w:t xml:space="preserve">2023 года </w:t>
            </w:r>
            <w:r w:rsidRPr="0036325A">
              <w:rPr>
                <w:rFonts w:ascii="Times New Roman" w:hAnsi="Times New Roman"/>
                <w:bCs/>
                <w:sz w:val="18"/>
                <w:szCs w:val="18"/>
              </w:rPr>
              <w:t xml:space="preserve">– </w:t>
            </w:r>
          </w:p>
          <w:p w:rsidR="0013508B" w:rsidRPr="0036325A" w:rsidRDefault="0013508B" w:rsidP="0013508B">
            <w:pPr>
              <w:spacing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hAnsi="Times New Roman"/>
                <w:sz w:val="18"/>
                <w:szCs w:val="18"/>
              </w:rPr>
              <w:t>март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Сорокина Л.В.</w:t>
            </w:r>
          </w:p>
        </w:tc>
      </w:tr>
      <w:tr w:rsidR="0013508B" w:rsidRPr="0036325A" w:rsidTr="009E68C6">
        <w:tc>
          <w:tcPr>
            <w:tcW w:w="3681" w:type="dxa"/>
          </w:tcPr>
          <w:p w:rsidR="0013508B" w:rsidRPr="0036325A" w:rsidRDefault="0013508B" w:rsidP="001350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25A">
              <w:rPr>
                <w:rFonts w:ascii="Times New Roman" w:hAnsi="Times New Roman"/>
                <w:sz w:val="18"/>
                <w:szCs w:val="18"/>
              </w:rPr>
              <w:t>Муниципальные этапы всероссийских конкурсов, проводимых в рамках реализации программы внеурочной деятельности «Разговор о правильном питании»</w:t>
            </w:r>
          </w:p>
        </w:tc>
        <w:tc>
          <w:tcPr>
            <w:tcW w:w="1134" w:type="dxa"/>
          </w:tcPr>
          <w:p w:rsidR="0013508B" w:rsidRPr="0036325A" w:rsidRDefault="0013508B" w:rsidP="00135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08B" w:rsidRPr="0036325A" w:rsidRDefault="0013508B" w:rsidP="0013508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13508B" w:rsidRPr="0036325A" w:rsidRDefault="0013508B" w:rsidP="0013508B">
            <w:pPr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325A">
              <w:rPr>
                <w:rFonts w:ascii="Times New Roman" w:hAnsi="Times New Roman"/>
                <w:sz w:val="18"/>
                <w:szCs w:val="18"/>
              </w:rPr>
              <w:t xml:space="preserve">2023 года </w:t>
            </w:r>
            <w:r w:rsidRPr="0036325A">
              <w:rPr>
                <w:rFonts w:ascii="Times New Roman" w:hAnsi="Times New Roman"/>
                <w:bCs/>
                <w:sz w:val="18"/>
                <w:szCs w:val="18"/>
              </w:rPr>
              <w:t xml:space="preserve">– </w:t>
            </w:r>
          </w:p>
          <w:p w:rsidR="0013508B" w:rsidRPr="0036325A" w:rsidRDefault="0013508B" w:rsidP="0013508B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hAnsi="Times New Roman"/>
                <w:sz w:val="18"/>
                <w:szCs w:val="18"/>
              </w:rPr>
              <w:t>март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36325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Руднева Н.А., Классные руководители начальной школы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«Праздник букваря»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декабрь 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Руднева Н.А., к</w:t>
            </w:r>
            <w:r w:rsidRPr="0036325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лассные руководители 1-х классов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Новогодние мероприятия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36325A" w:rsidRDefault="0013508B" w:rsidP="0013508B">
            <w:pPr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декабрь 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3508B" w:rsidRPr="0036325A" w:rsidTr="006C40D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Акция «Рождественское чудо»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директора, Классные руководители</w:t>
            </w:r>
          </w:p>
        </w:tc>
      </w:tr>
      <w:tr w:rsidR="0013508B" w:rsidRPr="0036325A" w:rsidTr="006C40D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Акции «Щедрый вторник»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</w:tr>
      <w:tr w:rsidR="0013508B" w:rsidRPr="0036325A" w:rsidTr="006C40D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Сотрудничество с малым обществом «Инвалиды-колясочники»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540A7" w:rsidRDefault="0013508B" w:rsidP="0013508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</w:tr>
      <w:tr w:rsidR="0013508B" w:rsidRPr="0036325A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Конкурс декоративно-прикладного искусства «Аленький цветочек»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08B" w:rsidRPr="0036325A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январь – март 2023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36325A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Брыкина</w:t>
            </w:r>
            <w:proofErr w:type="spellEnd"/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С.М.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День российского студенчества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 января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советник по воспитанию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День снятия блокады Ленинграда, День освобождения Красной армией крупнейшего "лагеря смерти" </w:t>
            </w:r>
            <w:proofErr w:type="spellStart"/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Аушвиц-Биркенау</w:t>
            </w:r>
            <w:proofErr w:type="spellEnd"/>
          </w:p>
          <w:p w:rsidR="0013508B" w:rsidRPr="00022677" w:rsidRDefault="0013508B" w:rsidP="0013508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День памяти жертв Холокоста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08B" w:rsidRPr="00022677" w:rsidRDefault="0013508B" w:rsidP="0013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508B" w:rsidRPr="00022677" w:rsidRDefault="0013508B" w:rsidP="00135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 января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учителя истории, советник по воспитанию</w:t>
            </w:r>
          </w:p>
        </w:tc>
      </w:tr>
      <w:tr w:rsidR="00022677" w:rsidRPr="00022677" w:rsidTr="002F1AA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рождения ДО «Мы дети Галактики, дети Земли, дети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27 января 2023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Совет президента, заместитель директора, классные руководители, руководитель кафедры воспитания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2 февраля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учителя истории, советник по воспитанию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Участие в НПК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Февраль 2023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Поливкина</w:t>
            </w:r>
            <w:proofErr w:type="spellEnd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Н.И., Классные руководители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8 февраля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15 февраля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21 февраля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23 февраля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 советник по воспитанию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after="0" w:line="256" w:lineRule="auto"/>
              <w:jc w:val="both"/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</w:pPr>
            <w:r w:rsidRPr="0002267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 xml:space="preserve">Семейно-патриотический </w:t>
            </w:r>
            <w:proofErr w:type="spellStart"/>
            <w:r w:rsidRPr="0002267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>квест</w:t>
            </w:r>
            <w:proofErr w:type="spellEnd"/>
            <w:r w:rsidRPr="0002267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 xml:space="preserve"> «Зарница»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февраль                                    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Преподаватель-организатор ОБЖ, Классные руководители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bCs/>
                <w:iCs/>
                <w:sz w:val="18"/>
                <w:szCs w:val="18"/>
                <w:lang w:eastAsia="ru-RU"/>
              </w:rPr>
              <w:t>«Масленица»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Февраль 2024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Пушилина</w:t>
            </w:r>
            <w:proofErr w:type="spellEnd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Е.С., Классные руководители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«С Международным женским днем!»     (поздравления мам, бабушек по классам)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 марта 2024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Демина Т.В., Классные руководители</w:t>
            </w:r>
          </w:p>
        </w:tc>
      </w:tr>
      <w:tr w:rsidR="00022677" w:rsidRPr="00022677" w:rsidTr="009E68C6">
        <w:tc>
          <w:tcPr>
            <w:tcW w:w="3681" w:type="dxa"/>
          </w:tcPr>
          <w:p w:rsidR="0013508B" w:rsidRPr="00022677" w:rsidRDefault="0013508B" w:rsidP="00135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Конкурс экологических проектов для младших школьников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март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22677" w:rsidRPr="00022677" w:rsidTr="009E68C6">
        <w:tc>
          <w:tcPr>
            <w:tcW w:w="3681" w:type="dxa"/>
          </w:tcPr>
          <w:p w:rsidR="0013508B" w:rsidRPr="00022677" w:rsidRDefault="0013508B" w:rsidP="00135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 марта 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22677" w:rsidRPr="00022677" w:rsidTr="009E68C6">
        <w:tc>
          <w:tcPr>
            <w:tcW w:w="3681" w:type="dxa"/>
          </w:tcPr>
          <w:p w:rsidR="0013508B" w:rsidRPr="00022677" w:rsidRDefault="0013508B" w:rsidP="001350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Всемирный день театра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 марта 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Которова</w:t>
            </w:r>
            <w:proofErr w:type="spellEnd"/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Т.В., Потапова Л.Ю.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во всероссийском уроке «Космос – это мы», посвященном 60-летию полета в космос Ю.А. Гагарина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 апреля</w:t>
            </w:r>
          </w:p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Потапова Л.Ю., классные руководители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Конкурс детского вокального творчества «Битва хоров»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апрель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Демина Т.В.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Праздник Весны и Труда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мая 2024 года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Конкурс «Строя и песни»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3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after="0" w:line="240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Педагог-организатор ОБЖ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День Победы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9 мая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Потапова Л.Ю.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Акции «Георгиевская ленточка»,  «Окна Победы», «Бессмертный полк»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9 мая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Потапова Л.Ю., Классные руководители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Гимназический конкурс «Ученик года»</w:t>
            </w:r>
          </w:p>
        </w:tc>
        <w:tc>
          <w:tcPr>
            <w:tcW w:w="1134" w:type="dxa"/>
          </w:tcPr>
          <w:p w:rsidR="0013508B" w:rsidRPr="00022677" w:rsidRDefault="0013508B" w:rsidP="00135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март – май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tabs>
                <w:tab w:val="left" w:pos="0"/>
              </w:tabs>
              <w:spacing w:line="256" w:lineRule="auto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руководители, заместитель директора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19 мая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советник по воспитанию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24 мая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руководители, советник по воспитанию</w:t>
            </w:r>
          </w:p>
        </w:tc>
      </w:tr>
      <w:tr w:rsidR="00022677" w:rsidRPr="00022677" w:rsidTr="009E68C6">
        <w:trPr>
          <w:trHeight w:val="3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День защиты детей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 июня</w:t>
            </w:r>
          </w:p>
          <w:p w:rsidR="0013508B" w:rsidRPr="00022677" w:rsidRDefault="0013508B" w:rsidP="0013508B">
            <w:pPr>
              <w:spacing w:line="256" w:lineRule="auto"/>
              <w:ind w:firstLine="708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Очкасова О.А., Гагарина Е.Е.</w:t>
            </w:r>
          </w:p>
        </w:tc>
      </w:tr>
      <w:tr w:rsidR="00022677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Всемирный День охраны окружающей среды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5 июня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3508B" w:rsidRPr="00022677" w:rsidTr="009E68C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 xml:space="preserve">День России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3508B" w:rsidRPr="00022677" w:rsidRDefault="0013508B" w:rsidP="0013508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226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1-4 классы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</w:pPr>
            <w:r w:rsidRPr="00022677">
              <w:rPr>
                <w:rFonts w:ascii="Times New Roman" w:eastAsia="№Е" w:hAnsi="Times New Roman" w:cs="Times New Roman"/>
                <w:sz w:val="18"/>
                <w:szCs w:val="18"/>
                <w:lang w:eastAsia="ru-RU"/>
              </w:rPr>
              <w:t>12 июня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08B" w:rsidRPr="00022677" w:rsidRDefault="0013508B" w:rsidP="0013508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22677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Очкасова О.А.</w:t>
            </w:r>
          </w:p>
        </w:tc>
      </w:tr>
    </w:tbl>
    <w:p w:rsidR="00627DD6" w:rsidRPr="00022677" w:rsidRDefault="00627DD6" w:rsidP="00627DD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246"/>
        <w:gridCol w:w="1134"/>
        <w:gridCol w:w="115"/>
        <w:gridCol w:w="1941"/>
        <w:gridCol w:w="36"/>
        <w:gridCol w:w="79"/>
        <w:gridCol w:w="2118"/>
      </w:tblGrid>
      <w:tr w:rsidR="00627DD6" w:rsidRPr="000540A7" w:rsidTr="009C2724">
        <w:trPr>
          <w:trHeight w:val="872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Внешкольные мероприятия</w:t>
            </w:r>
          </w:p>
        </w:tc>
      </w:tr>
      <w:tr w:rsidR="00627DD6" w:rsidRPr="000540A7" w:rsidTr="009C2724">
        <w:trPr>
          <w:trHeight w:val="872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DD6" w:rsidRPr="000540A7" w:rsidTr="009C2724">
        <w:trPr>
          <w:trHeight w:val="860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Экскурсии, походы выходного дня, организуемые в классах классными руководителями,  родителями в музеи, театры, на выставки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9C2724">
        <w:trPr>
          <w:trHeight w:val="657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Исторические, экологические экскурсии, организуемые учителями и родителями школьников в другие города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9C2724">
        <w:trPr>
          <w:trHeight w:val="645"/>
        </w:trPr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Дни здоровья, включающие спортивные соревнования по отдельным видам спорта, спортивные игры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9C2724">
        <w:tc>
          <w:tcPr>
            <w:tcW w:w="9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  <w:r w:rsidRPr="000540A7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  <w:t xml:space="preserve">Участие в оформлении </w:t>
            </w:r>
            <w:r w:rsidRPr="000540A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>регулярно сменяемых экспозиций: творческих работ школьников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в творческих 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проект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ах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 xml:space="preserve"> по благоустройству различных участков пришкольной территории (например, высадке культурных растений, закладке газонов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Гимназический конкурс «Новогоднее настроение»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Гимназический конкурс «</w:t>
            </w: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Весна пришла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март - апрель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C2724">
        <w:tc>
          <w:tcPr>
            <w:tcW w:w="93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0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  <w:t xml:space="preserve">Участие родителей в </w:t>
            </w:r>
            <w:r w:rsidRPr="000540A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>попечительс</w:t>
            </w:r>
            <w:r w:rsidRPr="000540A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  <w:t xml:space="preserve">ком </w:t>
            </w:r>
            <w:r w:rsidRPr="000540A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>совет</w:t>
            </w:r>
            <w:r w:rsidRPr="000540A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eastAsia="x-none"/>
              </w:rPr>
              <w:t>е</w:t>
            </w:r>
            <w:r w:rsidRPr="000540A7">
              <w:rPr>
                <w:rFonts w:ascii="Times New Roman" w:eastAsia="№Е" w:hAnsi="Times New Roman" w:cs="Times New Roman"/>
                <w:kern w:val="2"/>
                <w:sz w:val="18"/>
                <w:szCs w:val="18"/>
                <w:lang w:val="x-none" w:eastAsia="x-none"/>
              </w:rPr>
              <w:t xml:space="preserve"> школы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Соучастие родителей в организации и проведении </w:t>
            </w:r>
            <w:proofErr w:type="spellStart"/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общегимназических</w:t>
            </w:r>
            <w:proofErr w:type="spellEnd"/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традиций и праздников (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праздник «Посвящение в гимназисты», Дни здоровья: осенний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день здоровья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, «Встреча зимы», Масленица, весенний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день здоровья, «военно-патриотическая игра «Зарница»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в 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социальн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ых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 xml:space="preserve"> проектах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(«Путешествия – экскурсии по городам Липецкой области»)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C2724" w:rsidRPr="000540A7" w:rsidTr="009C2724">
        <w:trPr>
          <w:trHeight w:val="46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Участие родителей в конкурсе «Фестиваль родительских инициатив»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</w:tr>
      <w:tr w:rsidR="009C2724" w:rsidRPr="000540A7" w:rsidTr="009C2724">
        <w:trPr>
          <w:trHeight w:val="419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Участие родителей в фестивале «Семья – суперсила России!»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</w:t>
            </w:r>
          </w:p>
        </w:tc>
      </w:tr>
      <w:tr w:rsidR="00627DD6" w:rsidRPr="000540A7" w:rsidTr="009C2724">
        <w:trPr>
          <w:trHeight w:val="346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val="x-none" w:eastAsia="ru-RU"/>
              </w:rPr>
              <w:t>ни</w:t>
            </w: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открытых дверей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Родительский лекторий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руководители, заместитель директора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 работа с родителями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года, по запросу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руководители, заместители директора, психолог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Посещение семей на дому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года, по запросу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руководители, заместители директора, психолог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Родительские собрания и индивидуальные консультации в рамках Недели православной культуры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директора, психолог</w:t>
            </w:r>
          </w:p>
        </w:tc>
      </w:tr>
      <w:tr w:rsidR="00627DD6" w:rsidRPr="000540A7" w:rsidTr="009C2724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 мероприятий по совместному благоустройству территорий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</w:tbl>
    <w:p w:rsidR="00627DD6" w:rsidRPr="000540A7" w:rsidRDefault="00627DD6" w:rsidP="00627DD6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1417"/>
        <w:gridCol w:w="1929"/>
        <w:gridCol w:w="2318"/>
      </w:tblGrid>
      <w:tr w:rsidR="00627DD6" w:rsidRPr="000540A7" w:rsidTr="00CB7130"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27DD6" w:rsidRPr="000540A7" w:rsidTr="00CB713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C2724">
            <w:pPr>
              <w:tabs>
                <w:tab w:val="left" w:pos="3060"/>
              </w:tabs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DD6" w:rsidRPr="000540A7" w:rsidRDefault="00627DD6" w:rsidP="009C2724">
            <w:pPr>
              <w:tabs>
                <w:tab w:val="left" w:pos="3060"/>
              </w:tabs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C2724">
            <w:pPr>
              <w:tabs>
                <w:tab w:val="left" w:pos="3060"/>
              </w:tabs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DD6" w:rsidRPr="000540A7" w:rsidRDefault="00627DD6" w:rsidP="009C2724">
            <w:pPr>
              <w:tabs>
                <w:tab w:val="left" w:pos="3060"/>
              </w:tabs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C2724">
            <w:pPr>
              <w:tabs>
                <w:tab w:val="left" w:pos="30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Ориентировочное</w:t>
            </w:r>
          </w:p>
          <w:p w:rsidR="00627DD6" w:rsidRPr="000540A7" w:rsidRDefault="00627DD6" w:rsidP="009C2724">
            <w:pPr>
              <w:tabs>
                <w:tab w:val="left" w:pos="30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  <w:p w:rsidR="00627DD6" w:rsidRPr="000540A7" w:rsidRDefault="00627DD6" w:rsidP="009C2724">
            <w:pPr>
              <w:tabs>
                <w:tab w:val="left" w:pos="30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C2724">
            <w:pPr>
              <w:tabs>
                <w:tab w:val="left" w:pos="3060"/>
              </w:tabs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DD6" w:rsidRPr="000540A7" w:rsidRDefault="00627DD6" w:rsidP="009C2724">
            <w:pPr>
              <w:tabs>
                <w:tab w:val="left" w:pos="3060"/>
              </w:tabs>
              <w:spacing w:after="0" w:line="25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27DD6" w:rsidRPr="000540A7" w:rsidTr="00CB713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Выбор старосты, актива классных коллективов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CB713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школьниками, взявшими на себя соответствующую роль, функций по контролю за порядком и чистотой в классы, уходом за классной комнатой, комнатными растениями и т.п.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CB713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внутриклассных</w:t>
            </w:r>
            <w:proofErr w:type="spellEnd"/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</w:tbl>
    <w:p w:rsidR="00627DD6" w:rsidRPr="000540A7" w:rsidRDefault="00627DD6" w:rsidP="00627DD6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1"/>
        <w:gridCol w:w="1582"/>
        <w:gridCol w:w="1843"/>
        <w:gridCol w:w="2404"/>
      </w:tblGrid>
      <w:tr w:rsidR="00627DD6" w:rsidRPr="000540A7" w:rsidTr="009E68C6">
        <w:tc>
          <w:tcPr>
            <w:tcW w:w="9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0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Ориентировочное</w:t>
            </w: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 за посещаемостью обучающихся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CB7130">
        <w:trPr>
          <w:trHeight w:val="56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36325A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6325A">
              <w:rPr>
                <w:rFonts w:ascii="Times New Roman" w:eastAsia="Calibri" w:hAnsi="Times New Roman" w:cs="Times New Roman"/>
                <w:sz w:val="18"/>
                <w:szCs w:val="18"/>
              </w:rPr>
              <w:t>Акция «Внимание, дети!»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27DD6" w:rsidRPr="000540A7" w:rsidTr="00CB7130">
        <w:trPr>
          <w:trHeight w:val="55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Инструктаж по антитеррористической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27DD6" w:rsidRPr="000540A7" w:rsidTr="00CB7130">
        <w:trPr>
          <w:trHeight w:val="55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Классные часы "Безопасность на дороге"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27DD6" w:rsidRPr="000540A7" w:rsidTr="00CB7130">
        <w:trPr>
          <w:trHeight w:val="102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локальными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нормативными актами школы.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правилами безопасности.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"Высокая ответственность" в рамках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профилактики терроризма и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ксенофобии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первичного инструктажа с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внесением записи в журнал по ТБ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 сентября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Кураторы параллелей </w:t>
            </w:r>
          </w:p>
        </w:tc>
      </w:tr>
      <w:tr w:rsidR="00627DD6" w:rsidRPr="000540A7" w:rsidTr="00CB7130">
        <w:trPr>
          <w:trHeight w:val="65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областном конкурсе «Дорога глазами детей»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  <w:p w:rsidR="00627DD6" w:rsidRPr="000540A7" w:rsidRDefault="00627DD6" w:rsidP="009E68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CB7130">
        <w:trPr>
          <w:trHeight w:val="30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D6" w:rsidRPr="000540A7" w:rsidRDefault="00627DD6" w:rsidP="009E68C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Проведение праздника в параллели 1-х классов «Посвящение в пешеходы»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D6" w:rsidRPr="000540A7" w:rsidRDefault="00627DD6" w:rsidP="009E68C6">
            <w:pPr>
              <w:spacing w:line="240" w:lineRule="auto"/>
              <w:contextualSpacing/>
              <w:jc w:val="center"/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D6" w:rsidRPr="000540A7" w:rsidRDefault="00627DD6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DD6" w:rsidRPr="000540A7" w:rsidRDefault="00627DD6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054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Классные руководители 1-х классов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</w:p>
        </w:tc>
      </w:tr>
      <w:tr w:rsidR="00627DD6" w:rsidRPr="000540A7" w:rsidTr="00CB7130">
        <w:trPr>
          <w:trHeight w:val="63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социальных сетей учащихся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27DD6" w:rsidRPr="000540A7" w:rsidTr="00CB7130">
        <w:trPr>
          <w:trHeight w:val="24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Беседы по ПДД и ПТБ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CB7130">
        <w:trPr>
          <w:trHeight w:val="102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Декада правовых знаний, беседы, классные часы, игры по правовой тематике) </w:t>
            </w:r>
          </w:p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 профилактическая работа с детьми «группы риска» и детьми, находящимися на классном контроле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проекте «Календарь профилактических недель»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  <w:p w:rsidR="00627DD6" w:rsidRPr="000540A7" w:rsidRDefault="00627DD6" w:rsidP="009E68C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Осуществление межведомственного взаимодействия с учреждениями спорта, правоохранительными органами, медицинскими учреждениями в процессе организации профилактической работы.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 ШСП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Куратор и члены ШСП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Заседание Совета профилактики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Приглашаются обучающиеся и родители по представлениям классных руководителей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Согласно планированию 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по ВР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Психолого-педагогическое консультирование родителей, учителей-предметников с целью выработки подходов к воспитанию и обучению младших школьников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Родители обучающихся 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запросам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Выявление несовершеннолетних и семей, с которыми необходима индивидуальная профилактическая работа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Педагог-психолог, Классные руководители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Классный час «Я и закон»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директора, Классные руководители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Квест</w:t>
            </w:r>
            <w:proofErr w:type="spellEnd"/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совместно с городским Советом Лидеров «Правовой десант»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DD6" w:rsidRPr="000540A7" w:rsidRDefault="00627DD6" w:rsidP="009E68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Проведение динамических пауз и перемен для предупреждения умственного утомления и профилактики нарушений осанки, кровообращения и дыхания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DD6" w:rsidRPr="000540A7" w:rsidRDefault="00627DD6" w:rsidP="009E68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DD6" w:rsidRPr="000540A7" w:rsidRDefault="00627DD6" w:rsidP="009E68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По расписанию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DD6" w:rsidRPr="000540A7" w:rsidRDefault="00C97F78" w:rsidP="009E68C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Ляпина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 xml:space="preserve"> И.В.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DD6" w:rsidRPr="000540A7" w:rsidRDefault="00627DD6" w:rsidP="009E68C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054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Ведение пропаганды ЗОЖ и безопасности, и первичной профилактики потребления ПАВ через систему классных часов и внеклассных мероприятий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Педагог-психолог, Классные руководители</w:t>
            </w:r>
          </w:p>
        </w:tc>
      </w:tr>
      <w:tr w:rsidR="00627DD6" w:rsidRPr="000540A7" w:rsidTr="00CB7130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DD6" w:rsidRPr="000540A7" w:rsidRDefault="00627DD6" w:rsidP="00CB713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Участие классов в конкурсах по профилактике ДТП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D6" w:rsidRPr="000540A7" w:rsidRDefault="00627DD6" w:rsidP="009E68C6">
            <w:pPr>
              <w:jc w:val="center"/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DD6" w:rsidRPr="000540A7" w:rsidRDefault="00627DD6" w:rsidP="009E68C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DD6" w:rsidRPr="000540A7" w:rsidRDefault="00627DD6" w:rsidP="009E68C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Заместитель директора по УВР</w:t>
            </w:r>
          </w:p>
        </w:tc>
      </w:tr>
    </w:tbl>
    <w:p w:rsidR="00627DD6" w:rsidRPr="000540A7" w:rsidRDefault="00627DD6" w:rsidP="00627DD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559"/>
        <w:gridCol w:w="2106"/>
        <w:gridCol w:w="2141"/>
      </w:tblGrid>
      <w:tr w:rsidR="00627DD6" w:rsidRPr="000540A7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0A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Социальное партнерство</w:t>
            </w:r>
          </w:p>
        </w:tc>
      </w:tr>
      <w:tr w:rsidR="00627DD6" w:rsidRPr="000540A7" w:rsidTr="00CB7130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Ориентировочное</w:t>
            </w: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DD6" w:rsidRPr="000540A7" w:rsidRDefault="00627DD6" w:rsidP="009E68C6">
            <w:pPr>
              <w:spacing w:after="0" w:line="257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40A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627DD6" w:rsidRPr="000540A7" w:rsidTr="00CB7130">
        <w:trPr>
          <w:trHeight w:val="55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Посещение ДДТ «Лира»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27DD6" w:rsidRPr="000540A7" w:rsidTr="00CB7130">
        <w:trPr>
          <w:trHeight w:val="42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Экскурсия в ГБУК ЛОУНБ «Центр молодежного чтения»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1-4 классы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CB7130">
        <w:trPr>
          <w:trHeight w:val="6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мероприятиях  ЭЦ «</w:t>
            </w:r>
            <w:proofErr w:type="spellStart"/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Экосфера</w:t>
            </w:r>
            <w:proofErr w:type="spellEnd"/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руководители,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</w:t>
            </w:r>
          </w:p>
        </w:tc>
      </w:tr>
      <w:tr w:rsidR="00627DD6" w:rsidRPr="000540A7" w:rsidTr="00CB7130">
        <w:trPr>
          <w:trHeight w:val="62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Посещение Липецкого театра драмы </w:t>
            </w:r>
            <w:proofErr w:type="spellStart"/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им.Л.Н.Толстого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DD6" w:rsidRPr="000540A7" w:rsidTr="00CB7130">
        <w:trPr>
          <w:trHeight w:val="5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Посещение Липецкого кукольного театра драмы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DD6" w:rsidRPr="000540A7" w:rsidTr="00CB7130">
        <w:trPr>
          <w:trHeight w:val="70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Посещение Липецкого краеведческого музея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after="0" w:line="256" w:lineRule="auto"/>
              <w:ind w:left="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  <w:p w:rsidR="00627DD6" w:rsidRPr="000540A7" w:rsidRDefault="00627DD6" w:rsidP="009E68C6">
            <w:pPr>
              <w:spacing w:after="0" w:line="256" w:lineRule="auto"/>
              <w:ind w:left="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27DD6" w:rsidRPr="000540A7" w:rsidRDefault="00627DD6" w:rsidP="00627DD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4"/>
        <w:gridCol w:w="1424"/>
        <w:gridCol w:w="2067"/>
        <w:gridCol w:w="2330"/>
      </w:tblGrid>
      <w:tr w:rsidR="00627DD6" w:rsidRPr="000540A7" w:rsidTr="009E68C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0540A7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627DD6" w:rsidRPr="000540A7" w:rsidTr="009E68C6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7DD6" w:rsidRPr="000540A7" w:rsidTr="009E68C6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DD6" w:rsidRPr="000540A7" w:rsidRDefault="00627DD6" w:rsidP="009E68C6">
            <w:pPr>
              <w:spacing w:line="256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Экскурсии, классные часы, внеклассные занятия, встречи со специалистами в разных сферах труда, конкурсы, выставки. </w:t>
            </w:r>
          </w:p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  <w:tr w:rsidR="00627DD6" w:rsidRPr="000540A7" w:rsidTr="009E68C6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>Профориентация через учебные предметы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0A7">
              <w:rPr>
                <w:rFonts w:ascii="Times New Roman" w:eastAsia="№Е" w:hAnsi="Times New Roman" w:cs="Times New Roman"/>
                <w:color w:val="000000"/>
                <w:sz w:val="18"/>
                <w:szCs w:val="18"/>
                <w:lang w:eastAsia="ru-RU"/>
              </w:rPr>
              <w:t xml:space="preserve">1-4 классы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D6" w:rsidRPr="000540A7" w:rsidRDefault="00627DD6" w:rsidP="009E68C6">
            <w:pPr>
              <w:tabs>
                <w:tab w:val="left" w:pos="3060"/>
              </w:tabs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40A7">
              <w:rPr>
                <w:rFonts w:ascii="Times New Roman" w:eastAsia="Calibri" w:hAnsi="Times New Roman" w:cs="Times New Roman"/>
                <w:sz w:val="18"/>
                <w:szCs w:val="18"/>
              </w:rPr>
              <w:t>Классные руководители</w:t>
            </w:r>
          </w:p>
        </w:tc>
      </w:tr>
    </w:tbl>
    <w:p w:rsidR="00627DD6" w:rsidRPr="000540A7" w:rsidRDefault="00627DD6" w:rsidP="00627DD6"/>
    <w:p w:rsidR="00627DD6" w:rsidRPr="000540A7" w:rsidRDefault="00627DD6" w:rsidP="00627DD6"/>
    <w:p w:rsidR="00627DD6" w:rsidRPr="000540A7" w:rsidRDefault="00627DD6" w:rsidP="00627DD6"/>
    <w:p w:rsidR="00627DD6" w:rsidRPr="000540A7" w:rsidRDefault="00627DD6" w:rsidP="00627DD6"/>
    <w:p w:rsidR="00627DD6" w:rsidRPr="000540A7" w:rsidRDefault="00627DD6" w:rsidP="00627DD6"/>
    <w:p w:rsidR="00627DD6" w:rsidRDefault="00627DD6"/>
    <w:p w:rsidR="00627DD6" w:rsidRDefault="00627DD6"/>
    <w:sectPr w:rsidR="0062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3A"/>
    <w:multiLevelType w:val="hybridMultilevel"/>
    <w:tmpl w:val="26948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90227"/>
    <w:multiLevelType w:val="hybridMultilevel"/>
    <w:tmpl w:val="3AB0E8A4"/>
    <w:lvl w:ilvl="0" w:tplc="858A654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8B08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E2BF0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67EDC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E592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8EC7C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C220C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25A7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8445E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82"/>
    <w:rsid w:val="00022677"/>
    <w:rsid w:val="0013508B"/>
    <w:rsid w:val="00272C67"/>
    <w:rsid w:val="00305D1C"/>
    <w:rsid w:val="0031628B"/>
    <w:rsid w:val="003557BD"/>
    <w:rsid w:val="0036325A"/>
    <w:rsid w:val="00381947"/>
    <w:rsid w:val="004B5482"/>
    <w:rsid w:val="005A7CD0"/>
    <w:rsid w:val="00627DD6"/>
    <w:rsid w:val="006309F8"/>
    <w:rsid w:val="006C3A60"/>
    <w:rsid w:val="00940342"/>
    <w:rsid w:val="009A7C87"/>
    <w:rsid w:val="009C2724"/>
    <w:rsid w:val="009C4B6A"/>
    <w:rsid w:val="00B06113"/>
    <w:rsid w:val="00B81630"/>
    <w:rsid w:val="00BE3373"/>
    <w:rsid w:val="00BE6AD7"/>
    <w:rsid w:val="00C14C26"/>
    <w:rsid w:val="00C97F78"/>
    <w:rsid w:val="00CB7130"/>
    <w:rsid w:val="00DA4E37"/>
    <w:rsid w:val="00F9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068"/>
  <w15:chartTrackingRefBased/>
  <w15:docId w15:val="{FD78FE27-29E8-4E93-B9D2-392B0FA0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BD"/>
  </w:style>
  <w:style w:type="paragraph" w:styleId="1">
    <w:name w:val="heading 1"/>
    <w:basedOn w:val="a"/>
    <w:next w:val="a"/>
    <w:link w:val="10"/>
    <w:uiPriority w:val="9"/>
    <w:qFormat/>
    <w:rsid w:val="00627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57B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3557BD"/>
  </w:style>
  <w:style w:type="character" w:customStyle="1" w:styleId="10">
    <w:name w:val="Заголовок 1 Знак"/>
    <w:basedOn w:val="a0"/>
    <w:link w:val="1"/>
    <w:uiPriority w:val="9"/>
    <w:rsid w:val="00627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7D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27DD6"/>
  </w:style>
  <w:style w:type="numbering" w:customStyle="1" w:styleId="110">
    <w:name w:val="Нет списка11"/>
    <w:next w:val="a2"/>
    <w:uiPriority w:val="99"/>
    <w:semiHidden/>
    <w:unhideWhenUsed/>
    <w:rsid w:val="00627DD6"/>
  </w:style>
  <w:style w:type="paragraph" w:customStyle="1" w:styleId="Default">
    <w:name w:val="Default"/>
    <w:rsid w:val="00627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484">
    <w:name w:val="CharAttribute484"/>
    <w:uiPriority w:val="99"/>
    <w:rsid w:val="00627DD6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627DD6"/>
    <w:rPr>
      <w:rFonts w:ascii="Times New Roman" w:eastAsia="Times New Roman"/>
      <w:i/>
      <w:sz w:val="28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27D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7DD6"/>
    <w:rPr>
      <w:sz w:val="20"/>
      <w:szCs w:val="20"/>
    </w:rPr>
  </w:style>
  <w:style w:type="character" w:styleId="a8">
    <w:name w:val="Strong"/>
    <w:basedOn w:val="a0"/>
    <w:uiPriority w:val="22"/>
    <w:qFormat/>
    <w:rsid w:val="00627DD6"/>
    <w:rPr>
      <w:b/>
      <w:bCs/>
    </w:rPr>
  </w:style>
  <w:style w:type="paragraph" w:styleId="a9">
    <w:name w:val="No Spacing"/>
    <w:uiPriority w:val="1"/>
    <w:qFormat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Attribute38">
    <w:name w:val="ParaAttribute38"/>
    <w:rsid w:val="00627DD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627DD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27DD6"/>
    <w:rPr>
      <w:rFonts w:ascii="Times New Roman" w:eastAsia="Times New Roman"/>
      <w:sz w:val="28"/>
    </w:rPr>
  </w:style>
  <w:style w:type="character" w:customStyle="1" w:styleId="CharAttribute512">
    <w:name w:val="CharAttribute512"/>
    <w:rsid w:val="00627DD6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unhideWhenUsed/>
    <w:rsid w:val="0062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7DD6"/>
  </w:style>
  <w:style w:type="paragraph" w:styleId="ac">
    <w:name w:val="footer"/>
    <w:basedOn w:val="a"/>
    <w:link w:val="ad"/>
    <w:uiPriority w:val="99"/>
    <w:unhideWhenUsed/>
    <w:rsid w:val="0062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7DD6"/>
  </w:style>
  <w:style w:type="character" w:customStyle="1" w:styleId="CharAttribute5">
    <w:name w:val="CharAttribute5"/>
    <w:rsid w:val="00627DD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27DD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27DD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27DD6"/>
    <w:rPr>
      <w:color w:val="0563C1" w:themeColor="hyperlink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627DD6"/>
  </w:style>
  <w:style w:type="paragraph" w:customStyle="1" w:styleId="msonormal0">
    <w:name w:val="msonormal"/>
    <w:basedOn w:val="a"/>
    <w:rsid w:val="0062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627D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627DD6"/>
    <w:rPr>
      <w:color w:val="800080"/>
      <w:u w:val="single"/>
    </w:rPr>
  </w:style>
  <w:style w:type="paragraph" w:styleId="af0">
    <w:name w:val="Body Text Indent"/>
    <w:basedOn w:val="a"/>
    <w:link w:val="af1"/>
    <w:uiPriority w:val="99"/>
    <w:unhideWhenUsed/>
    <w:rsid w:val="00627DD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27DD6"/>
  </w:style>
  <w:style w:type="table" w:customStyle="1" w:styleId="21">
    <w:name w:val="Сетка таблицы2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3">
    <w:name w:val="toc 1"/>
    <w:basedOn w:val="a"/>
    <w:next w:val="a"/>
    <w:link w:val="14"/>
    <w:uiPriority w:val="39"/>
    <w:rsid w:val="00627DD6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4">
    <w:name w:val="Оглавление 1 Знак"/>
    <w:basedOn w:val="a0"/>
    <w:link w:val="13"/>
    <w:uiPriority w:val="39"/>
    <w:rsid w:val="00627DD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table" w:customStyle="1" w:styleId="TableGrid">
    <w:name w:val="TableGrid"/>
    <w:rsid w:val="00627D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27DD6"/>
  </w:style>
  <w:style w:type="numbering" w:customStyle="1" w:styleId="120">
    <w:name w:val="Нет списка12"/>
    <w:next w:val="a2"/>
    <w:uiPriority w:val="99"/>
    <w:semiHidden/>
    <w:unhideWhenUsed/>
    <w:rsid w:val="00627DD6"/>
  </w:style>
  <w:style w:type="numbering" w:customStyle="1" w:styleId="1111">
    <w:name w:val="Нет списка1111"/>
    <w:next w:val="a2"/>
    <w:uiPriority w:val="99"/>
    <w:semiHidden/>
    <w:unhideWhenUsed/>
    <w:rsid w:val="00627DD6"/>
  </w:style>
  <w:style w:type="table" w:customStyle="1" w:styleId="3">
    <w:name w:val="Сетка таблицы3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627DD6"/>
  </w:style>
  <w:style w:type="table" w:customStyle="1" w:styleId="112">
    <w:name w:val="Сетка таблицы11"/>
    <w:basedOn w:val="a1"/>
    <w:next w:val="a5"/>
    <w:uiPriority w:val="59"/>
    <w:rsid w:val="00627D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Grid1"/>
    <w:rsid w:val="00627D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_"/>
    <w:basedOn w:val="a0"/>
    <w:link w:val="24"/>
    <w:rsid w:val="00627D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3"/>
    <w:rsid w:val="00627DD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27DD6"/>
    <w:pPr>
      <w:widowControl w:val="0"/>
      <w:shd w:val="clear" w:color="auto" w:fill="FFFFFF"/>
      <w:spacing w:after="1800" w:line="322" w:lineRule="exact"/>
      <w:ind w:hanging="700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62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apple-converted-space">
    <w:name w:val="apple-converted-space"/>
    <w:basedOn w:val="a0"/>
    <w:rsid w:val="00627DD6"/>
  </w:style>
  <w:style w:type="numbering" w:customStyle="1" w:styleId="30">
    <w:name w:val="Нет списка3"/>
    <w:next w:val="a2"/>
    <w:uiPriority w:val="99"/>
    <w:semiHidden/>
    <w:unhideWhenUsed/>
    <w:rsid w:val="00627DD6"/>
  </w:style>
  <w:style w:type="numbering" w:customStyle="1" w:styleId="130">
    <w:name w:val="Нет списка13"/>
    <w:next w:val="a2"/>
    <w:uiPriority w:val="99"/>
    <w:semiHidden/>
    <w:unhideWhenUsed/>
    <w:rsid w:val="00627DD6"/>
  </w:style>
  <w:style w:type="numbering" w:customStyle="1" w:styleId="1120">
    <w:name w:val="Нет списка112"/>
    <w:next w:val="a2"/>
    <w:uiPriority w:val="99"/>
    <w:semiHidden/>
    <w:unhideWhenUsed/>
    <w:rsid w:val="00627DD6"/>
  </w:style>
  <w:style w:type="table" w:customStyle="1" w:styleId="4">
    <w:name w:val="Сетка таблицы4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627DD6"/>
  </w:style>
  <w:style w:type="table" w:customStyle="1" w:styleId="121">
    <w:name w:val="Сетка таблицы12"/>
    <w:basedOn w:val="a1"/>
    <w:next w:val="a5"/>
    <w:uiPriority w:val="59"/>
    <w:rsid w:val="00627D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Grid2"/>
    <w:rsid w:val="00627D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627DD6"/>
  </w:style>
  <w:style w:type="numbering" w:customStyle="1" w:styleId="140">
    <w:name w:val="Нет списка14"/>
    <w:next w:val="a2"/>
    <w:uiPriority w:val="99"/>
    <w:semiHidden/>
    <w:unhideWhenUsed/>
    <w:rsid w:val="00627DD6"/>
  </w:style>
  <w:style w:type="numbering" w:customStyle="1" w:styleId="113">
    <w:name w:val="Нет списка113"/>
    <w:next w:val="a2"/>
    <w:uiPriority w:val="99"/>
    <w:semiHidden/>
    <w:unhideWhenUsed/>
    <w:rsid w:val="00627DD6"/>
  </w:style>
  <w:style w:type="table" w:customStyle="1" w:styleId="5">
    <w:name w:val="Сетка таблицы5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627DD6"/>
  </w:style>
  <w:style w:type="table" w:customStyle="1" w:styleId="131">
    <w:name w:val="Сетка таблицы13"/>
    <w:basedOn w:val="a1"/>
    <w:next w:val="a5"/>
    <w:uiPriority w:val="59"/>
    <w:rsid w:val="00627D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Grid3"/>
    <w:rsid w:val="00627D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627DD6"/>
  </w:style>
  <w:style w:type="numbering" w:customStyle="1" w:styleId="1210">
    <w:name w:val="Нет списка121"/>
    <w:next w:val="a2"/>
    <w:uiPriority w:val="99"/>
    <w:semiHidden/>
    <w:unhideWhenUsed/>
    <w:rsid w:val="00627DD6"/>
  </w:style>
  <w:style w:type="table" w:customStyle="1" w:styleId="31">
    <w:name w:val="Сетка таблицы31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1">
    <w:name w:val="Нет списка1121"/>
    <w:next w:val="a2"/>
    <w:uiPriority w:val="99"/>
    <w:semiHidden/>
    <w:unhideWhenUsed/>
    <w:rsid w:val="00627DD6"/>
  </w:style>
  <w:style w:type="table" w:customStyle="1" w:styleId="1110">
    <w:name w:val="Сетка таблицы111"/>
    <w:basedOn w:val="a1"/>
    <w:next w:val="a5"/>
    <w:uiPriority w:val="59"/>
    <w:rsid w:val="00627D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">
    <w:name w:val="Сетка таблицы211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Grid11"/>
    <w:rsid w:val="00627D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627DD6"/>
  </w:style>
  <w:style w:type="numbering" w:customStyle="1" w:styleId="1211">
    <w:name w:val="Нет списка1211"/>
    <w:next w:val="a2"/>
    <w:uiPriority w:val="99"/>
    <w:semiHidden/>
    <w:unhideWhenUsed/>
    <w:rsid w:val="00627DD6"/>
  </w:style>
  <w:style w:type="numbering" w:customStyle="1" w:styleId="111111">
    <w:name w:val="Нет списка111111"/>
    <w:next w:val="a2"/>
    <w:uiPriority w:val="99"/>
    <w:semiHidden/>
    <w:unhideWhenUsed/>
    <w:rsid w:val="00627DD6"/>
  </w:style>
  <w:style w:type="numbering" w:customStyle="1" w:styleId="1111111">
    <w:name w:val="Нет списка1111111"/>
    <w:next w:val="a2"/>
    <w:uiPriority w:val="99"/>
    <w:semiHidden/>
    <w:unhideWhenUsed/>
    <w:rsid w:val="00627DD6"/>
  </w:style>
  <w:style w:type="numbering" w:customStyle="1" w:styleId="310">
    <w:name w:val="Нет списка31"/>
    <w:next w:val="a2"/>
    <w:uiPriority w:val="99"/>
    <w:semiHidden/>
    <w:unhideWhenUsed/>
    <w:rsid w:val="00627DD6"/>
  </w:style>
  <w:style w:type="numbering" w:customStyle="1" w:styleId="1310">
    <w:name w:val="Нет списка131"/>
    <w:next w:val="a2"/>
    <w:uiPriority w:val="99"/>
    <w:semiHidden/>
    <w:unhideWhenUsed/>
    <w:rsid w:val="00627DD6"/>
  </w:style>
  <w:style w:type="numbering" w:customStyle="1" w:styleId="11211">
    <w:name w:val="Нет списка11211"/>
    <w:next w:val="a2"/>
    <w:uiPriority w:val="99"/>
    <w:semiHidden/>
    <w:unhideWhenUsed/>
    <w:rsid w:val="00627DD6"/>
  </w:style>
  <w:style w:type="table" w:customStyle="1" w:styleId="41">
    <w:name w:val="Сетка таблицы41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627DD6"/>
  </w:style>
  <w:style w:type="table" w:customStyle="1" w:styleId="1212">
    <w:name w:val="Сетка таблицы121"/>
    <w:basedOn w:val="a1"/>
    <w:next w:val="a5"/>
    <w:uiPriority w:val="59"/>
    <w:rsid w:val="00627D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5"/>
    <w:uiPriority w:val="59"/>
    <w:rsid w:val="00627D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Grid21"/>
    <w:rsid w:val="00627DD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27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Очкасова</dc:creator>
  <cp:keywords/>
  <dc:description/>
  <cp:lastModifiedBy>Ольга Очкасова</cp:lastModifiedBy>
  <cp:revision>28</cp:revision>
  <dcterms:created xsi:type="dcterms:W3CDTF">2023-07-27T09:00:00Z</dcterms:created>
  <dcterms:modified xsi:type="dcterms:W3CDTF">2024-07-10T18:31:00Z</dcterms:modified>
</cp:coreProperties>
</file>