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F0" w:rsidRPr="002248D1" w:rsidRDefault="008C09F0" w:rsidP="00B54454">
      <w:pPr>
        <w:tabs>
          <w:tab w:val="left" w:pos="8270"/>
        </w:tabs>
        <w:spacing w:line="240" w:lineRule="auto"/>
        <w:contextualSpacing/>
        <w:jc w:val="both"/>
        <w:rPr>
          <w:rFonts w:ascii="Times New Roman" w:hAnsi="Times New Roman" w:cs="Times New Roman"/>
          <w:b/>
          <w:sz w:val="28"/>
          <w:szCs w:val="28"/>
        </w:rPr>
      </w:pPr>
      <w:r w:rsidRPr="002248D1">
        <w:rPr>
          <w:rFonts w:ascii="Times New Roman" w:eastAsia="Times New Roman" w:hAnsi="Times New Roman" w:cs="Times New Roman"/>
          <w:b/>
          <w:w w:val="0"/>
          <w:sz w:val="28"/>
          <w:szCs w:val="28"/>
        </w:rPr>
        <w:t>26. Рабочая программа воспитания</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Настоящая рабочая программа воспитания является обязательной частью осно</w:t>
      </w:r>
      <w:r w:rsidR="00735347">
        <w:rPr>
          <w:rFonts w:ascii="Times New Roman" w:hAnsi="Times New Roman" w:cs="Times New Roman"/>
          <w:sz w:val="28"/>
          <w:szCs w:val="28"/>
        </w:rPr>
        <w:t>вной образовательной программы С</w:t>
      </w:r>
      <w:r w:rsidRPr="002248D1">
        <w:rPr>
          <w:rFonts w:ascii="Times New Roman" w:hAnsi="Times New Roman" w:cs="Times New Roman"/>
          <w:sz w:val="28"/>
          <w:szCs w:val="28"/>
        </w:rPr>
        <w:t xml:space="preserve">ОО МБОУ «Гимназия №64» города Липецка. </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Рабочая программа воспитания разработана с учётом следующих нормативно-правовых документов:</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Федеральный закон от 29.12.2012 №273-ФЗ «Об образовании в Российской Федерации»;</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Стратегия развития воспитания в РФ на период до 2025 года (утверждена распоряжением Правительства РФ от 29.05.2015 № 996р);</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План мероприятий по реализации стратегии воспитания в 2021 — 2025 годах (Распоряжение Правительства Российской Федерации от 12.11.2020 № 2945-р);</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Стратегия национальной безопасности Российской Федерации (Указ Президента Российской Федерации от 02.07.2021 № 400);</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Федеральный закон от 24.06.1999 №120-ФЗ «Об основах системы профилактики безнадзорности и правонарушений несовершеннолетних»;</w:t>
      </w:r>
    </w:p>
    <w:p w:rsidR="00446435" w:rsidRDefault="008C09F0" w:rsidP="003C56FC">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446435">
        <w:rPr>
          <w:rFonts w:ascii="Times New Roman" w:hAnsi="Times New Roman" w:cs="Times New Roman"/>
          <w:sz w:val="28"/>
          <w:szCs w:val="28"/>
        </w:rPr>
        <w:t>Федеральные государственные образоват</w:t>
      </w:r>
      <w:r w:rsidR="00446435" w:rsidRPr="00446435">
        <w:rPr>
          <w:rFonts w:ascii="Times New Roman" w:hAnsi="Times New Roman" w:cs="Times New Roman"/>
          <w:sz w:val="28"/>
          <w:szCs w:val="28"/>
        </w:rPr>
        <w:t>ельные стандарты (далее — ФГОС) средне</w:t>
      </w:r>
      <w:r w:rsidRPr="00446435">
        <w:rPr>
          <w:rFonts w:ascii="Times New Roman" w:hAnsi="Times New Roman" w:cs="Times New Roman"/>
          <w:sz w:val="28"/>
          <w:szCs w:val="28"/>
        </w:rPr>
        <w:t>го общего образования (</w:t>
      </w:r>
      <w:r w:rsidR="00446435" w:rsidRPr="00446435">
        <w:rPr>
          <w:rFonts w:ascii="Times New Roman" w:hAnsi="Times New Roman" w:cs="Times New Roman"/>
          <w:sz w:val="28"/>
          <w:szCs w:val="28"/>
        </w:rPr>
        <w:t xml:space="preserve">Приказ </w:t>
      </w:r>
      <w:proofErr w:type="spellStart"/>
      <w:r w:rsidR="00446435" w:rsidRPr="00446435">
        <w:rPr>
          <w:rFonts w:ascii="Times New Roman" w:hAnsi="Times New Roman" w:cs="Times New Roman"/>
          <w:sz w:val="28"/>
          <w:szCs w:val="28"/>
        </w:rPr>
        <w:t>Минобрнауки</w:t>
      </w:r>
      <w:proofErr w:type="spellEnd"/>
      <w:r w:rsidR="00446435" w:rsidRPr="00446435">
        <w:rPr>
          <w:rFonts w:ascii="Times New Roman" w:hAnsi="Times New Roman" w:cs="Times New Roman"/>
          <w:sz w:val="28"/>
          <w:szCs w:val="28"/>
        </w:rPr>
        <w:t xml:space="preserve"> России от 17 мая 2012 г. № 413 «Об утверждении федерального государственного образовательного стандарта среднего общего образования» (Зарегистрирован 07. 06. 2012 г. N 24480)</w:t>
      </w:r>
      <w:r w:rsidR="00446435">
        <w:rPr>
          <w:rFonts w:ascii="Times New Roman" w:hAnsi="Times New Roman" w:cs="Times New Roman"/>
          <w:sz w:val="28"/>
          <w:szCs w:val="28"/>
        </w:rPr>
        <w:t>);</w:t>
      </w:r>
    </w:p>
    <w:p w:rsidR="003C56FC" w:rsidRPr="00446435" w:rsidRDefault="003C56FC" w:rsidP="003C56FC">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3C56FC">
        <w:rPr>
          <w:rFonts w:ascii="Times New Roman" w:hAnsi="Times New Roman" w:cs="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r>
        <w:rPr>
          <w:rFonts w:ascii="Times New Roman" w:hAnsi="Times New Roman" w:cs="Times New Roman"/>
          <w:sz w:val="28"/>
          <w:szCs w:val="28"/>
        </w:rPr>
        <w:t>;</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Концепция государственной семейной политики в РФ на период до 2025 года (утверждена распоряжением Правительства РФ от 25.08.2014 №1618-р); </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Концепция развития дополнительного образования детей до 2030 (утверждена распоряжением Правительства РФ от 31.03.2022 г. № 678-р); </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Приказ Министерства труда и социальной защиты РФ от 10.01.2017 № 10н «Об утверждении профессионального стандарта «Специалист в области воспитания»;</w:t>
      </w:r>
    </w:p>
    <w:p w:rsidR="008C09F0" w:rsidRPr="002248D1" w:rsidRDefault="008C09F0" w:rsidP="00B54454">
      <w:pPr>
        <w:numPr>
          <w:ilvl w:val="0"/>
          <w:numId w:val="5"/>
        </w:numPr>
        <w:suppressAutoHyphens/>
        <w:spacing w:before="100" w:beforeAutospacing="1" w:after="100" w:afterAutospacing="1"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lastRenderedPageBreak/>
        <w:t>Методические рекомендации органам исполнительной власти субъектов РФ,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12.05.2020 № ВБ-1011/08);</w:t>
      </w:r>
    </w:p>
    <w:p w:rsidR="008C09F0" w:rsidRPr="002248D1" w:rsidRDefault="008C09F0" w:rsidP="00B54454">
      <w:pPr>
        <w:numPr>
          <w:ilvl w:val="0"/>
          <w:numId w:val="5"/>
        </w:numPr>
        <w:spacing w:after="0" w:line="240" w:lineRule="auto"/>
        <w:ind w:left="714" w:hanging="357"/>
        <w:contextualSpacing/>
        <w:rPr>
          <w:rFonts w:ascii="Times New Roman" w:hAnsi="Times New Roman" w:cs="Times New Roman"/>
          <w:sz w:val="28"/>
          <w:szCs w:val="28"/>
        </w:rPr>
      </w:pPr>
      <w:r w:rsidRPr="002248D1">
        <w:rPr>
          <w:rFonts w:ascii="Times New Roman" w:hAnsi="Times New Roman" w:cs="Times New Roman"/>
          <w:sz w:val="28"/>
          <w:szCs w:val="28"/>
        </w:rPr>
        <w:t>Примерная рабочая программа воспитания для общеобразовательных организаций, утвержденная решением федерального учебно-методического объединения по общему образованию (протокол от 23 июня 2022 г. № 3/22);</w:t>
      </w:r>
    </w:p>
    <w:p w:rsidR="008C09F0" w:rsidRPr="00B54454" w:rsidRDefault="00735347" w:rsidP="00735347">
      <w:pPr>
        <w:numPr>
          <w:ilvl w:val="0"/>
          <w:numId w:val="5"/>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ФОП С</w:t>
      </w:r>
      <w:r w:rsidR="008C09F0" w:rsidRPr="00B54454">
        <w:rPr>
          <w:rFonts w:ascii="Times New Roman" w:hAnsi="Times New Roman" w:cs="Times New Roman"/>
          <w:sz w:val="28"/>
          <w:szCs w:val="28"/>
        </w:rPr>
        <w:t>ОО</w:t>
      </w:r>
      <w:r w:rsidR="000A5D59" w:rsidRPr="00B54454">
        <w:rPr>
          <w:rFonts w:ascii="Times New Roman" w:hAnsi="Times New Roman" w:cs="Times New Roman"/>
          <w:sz w:val="28"/>
          <w:szCs w:val="28"/>
        </w:rPr>
        <w:t xml:space="preserve"> (</w:t>
      </w:r>
      <w:r w:rsidRPr="00735347">
        <w:rPr>
          <w:rFonts w:ascii="Times New Roman" w:hAnsi="Times New Roman" w:cs="Times New Roman"/>
          <w:sz w:val="28"/>
          <w:szCs w:val="28"/>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rsidR="000A5D59" w:rsidRPr="00B54454">
        <w:rPr>
          <w:rFonts w:ascii="Times New Roman" w:hAnsi="Times New Roman" w:cs="Times New Roman"/>
          <w:sz w:val="28"/>
          <w:szCs w:val="28"/>
        </w:rPr>
        <w:t>)</w:t>
      </w:r>
      <w:r w:rsidR="008C09F0" w:rsidRPr="00B54454">
        <w:rPr>
          <w:rFonts w:ascii="Times New Roman" w:hAnsi="Times New Roman" w:cs="Times New Roman"/>
          <w:sz w:val="28"/>
          <w:szCs w:val="28"/>
        </w:rPr>
        <w:t>;</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Концепция профилактики потребления </w:t>
      </w:r>
      <w:proofErr w:type="spellStart"/>
      <w:r w:rsidRPr="002248D1">
        <w:rPr>
          <w:rFonts w:ascii="Times New Roman" w:hAnsi="Times New Roman" w:cs="Times New Roman"/>
          <w:sz w:val="28"/>
          <w:szCs w:val="28"/>
        </w:rPr>
        <w:t>психоактивных</w:t>
      </w:r>
      <w:proofErr w:type="spellEnd"/>
      <w:r w:rsidRPr="002248D1">
        <w:rPr>
          <w:rFonts w:ascii="Times New Roman" w:hAnsi="Times New Roman" w:cs="Times New Roman"/>
          <w:sz w:val="28"/>
          <w:szCs w:val="28"/>
        </w:rPr>
        <w:t xml:space="preserve"> веществ в образовательной среде до 2025 года, разработанная во исполнение п. 10 протокола заседания Совета Безопасности Российской Федерации от 16 ноября 2020 г., п.2.1; </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Межведомственный план мероприятий по реализации Стратегии государственной антинаркотической политики Российской Федерации до 2030 года (на период 2021 -2025гг.), утверждённый Министерством просвещения Российской Федерации 15 июня 2021 года;</w:t>
      </w:r>
    </w:p>
    <w:p w:rsidR="008C09F0" w:rsidRPr="002248D1" w:rsidRDefault="008C09F0" w:rsidP="00B54454">
      <w:pPr>
        <w:widowControl w:val="0"/>
        <w:numPr>
          <w:ilvl w:val="0"/>
          <w:numId w:val="5"/>
        </w:numPr>
        <w:autoSpaceDE w:val="0"/>
        <w:autoSpaceDN w:val="0"/>
        <w:spacing w:after="0" w:line="240" w:lineRule="auto"/>
        <w:contextualSpacing/>
        <w:jc w:val="both"/>
        <w:rPr>
          <w:rFonts w:ascii="Times New Roman" w:hAnsi="Times New Roman" w:cs="Times New Roman"/>
          <w:sz w:val="28"/>
          <w:szCs w:val="28"/>
        </w:rPr>
      </w:pPr>
      <w:r w:rsidRPr="002248D1">
        <w:rPr>
          <w:rFonts w:ascii="Times New Roman" w:hAnsi="Times New Roman" w:cs="Times New Roman"/>
          <w:sz w:val="28"/>
          <w:szCs w:val="28"/>
        </w:rPr>
        <w:t>Методические рекомендации по системе функционирования психологических служб в общеобразовательных организациях (утверждены распоряжением Министерства Просвещения Российской Федерации от 28 декабря 2020 г. N Р-193 «Об утверждении методических рекомендаций по системе функционирования психологических служб в общеобразовательных организациях»);</w:t>
      </w:r>
    </w:p>
    <w:p w:rsidR="008C09F0" w:rsidRPr="002248D1" w:rsidRDefault="008C09F0" w:rsidP="00B54454">
      <w:pPr>
        <w:widowControl w:val="0"/>
        <w:numPr>
          <w:ilvl w:val="0"/>
          <w:numId w:val="5"/>
        </w:numPr>
        <w:autoSpaceDE w:val="0"/>
        <w:autoSpaceDN w:val="0"/>
        <w:spacing w:after="0" w:line="240" w:lineRule="auto"/>
        <w:ind w:left="714" w:hanging="357"/>
        <w:contextualSpacing/>
        <w:jc w:val="both"/>
        <w:rPr>
          <w:rFonts w:ascii="Times New Roman" w:hAnsi="Times New Roman" w:cs="Times New Roman"/>
          <w:bCs/>
          <w:sz w:val="28"/>
          <w:szCs w:val="28"/>
        </w:rPr>
      </w:pPr>
      <w:r w:rsidRPr="002248D1">
        <w:rPr>
          <w:rFonts w:ascii="Times New Roman" w:hAnsi="Times New Roman" w:cs="Times New Roman"/>
          <w:bCs/>
          <w:sz w:val="28"/>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Рабочая программа воспитания имеет модульную структуру и включает три раздела: целевой, содержательный, организационный.</w:t>
      </w:r>
    </w:p>
    <w:p w:rsidR="008C09F0" w:rsidRPr="002248D1"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Приложение — примерный календарный план воспитательной работы. </w:t>
      </w:r>
    </w:p>
    <w:p w:rsidR="008C09F0" w:rsidRDefault="008C09F0"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r w:rsidRPr="002248D1">
        <w:rPr>
          <w:rFonts w:ascii="Times New Roman" w:hAnsi="Times New Roman" w:cs="Times New Roman"/>
          <w:sz w:val="28"/>
          <w:szCs w:val="28"/>
        </w:rPr>
        <w:t xml:space="preserve">Рабочая программа воспитания реализуется в единстве урочной и внеурочной деятельности,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w:t>
      </w:r>
      <w:r w:rsidRPr="002248D1">
        <w:rPr>
          <w:rFonts w:ascii="Times New Roman" w:hAnsi="Times New Roman" w:cs="Times New Roman"/>
          <w:sz w:val="28"/>
          <w:szCs w:val="28"/>
        </w:rPr>
        <w:lastRenderedPageBreak/>
        <w:t>поведения в российском обществе. 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во внешние или внутренние среды школы.</w:t>
      </w:r>
    </w:p>
    <w:p w:rsidR="005A4915" w:rsidRPr="002248D1" w:rsidRDefault="005A4915" w:rsidP="00B54454">
      <w:pPr>
        <w:widowControl w:val="0"/>
        <w:autoSpaceDE w:val="0"/>
        <w:autoSpaceDN w:val="0"/>
        <w:spacing w:after="0" w:line="240" w:lineRule="auto"/>
        <w:ind w:firstLine="567"/>
        <w:contextualSpacing/>
        <w:jc w:val="both"/>
        <w:rPr>
          <w:rFonts w:ascii="Times New Roman" w:hAnsi="Times New Roman" w:cs="Times New Roman"/>
          <w:sz w:val="28"/>
          <w:szCs w:val="28"/>
        </w:rPr>
      </w:pPr>
    </w:p>
    <w:p w:rsidR="008C09F0" w:rsidRPr="002248D1" w:rsidRDefault="002248D1" w:rsidP="00B54454">
      <w:pPr>
        <w:keepNext/>
        <w:keepLines/>
        <w:spacing w:after="163" w:line="240" w:lineRule="auto"/>
        <w:contextualSpacing/>
        <w:jc w:val="both"/>
        <w:outlineLvl w:val="1"/>
        <w:rPr>
          <w:rFonts w:ascii="Times New Roman" w:eastAsia="Times New Roman" w:hAnsi="Times New Roman" w:cs="Times New Roman"/>
          <w:b/>
          <w:color w:val="000000"/>
          <w:sz w:val="28"/>
          <w:szCs w:val="28"/>
          <w:lang w:eastAsia="ru-RU"/>
        </w:rPr>
      </w:pPr>
      <w:r w:rsidRPr="002248D1">
        <w:rPr>
          <w:rFonts w:ascii="Times New Roman" w:eastAsia="Times New Roman" w:hAnsi="Times New Roman" w:cs="Times New Roman"/>
          <w:b/>
          <w:color w:val="000000"/>
          <w:sz w:val="28"/>
          <w:szCs w:val="28"/>
          <w:lang w:eastAsia="ru-RU"/>
        </w:rPr>
        <w:t>26.1. Целевой раздел</w:t>
      </w:r>
    </w:p>
    <w:p w:rsidR="002248D1" w:rsidRPr="002248D1" w:rsidRDefault="002248D1" w:rsidP="00B54454">
      <w:pPr>
        <w:spacing w:after="5" w:line="240" w:lineRule="auto"/>
        <w:contextualSpacing/>
        <w:jc w:val="both"/>
        <w:rPr>
          <w:rFonts w:ascii="Times New Roman" w:eastAsia="Times New Roman" w:hAnsi="Times New Roman" w:cs="Times New Roman"/>
          <w:color w:val="000000"/>
          <w:sz w:val="28"/>
          <w:szCs w:val="28"/>
          <w:lang w:eastAsia="ru-RU"/>
        </w:rPr>
      </w:pPr>
      <w:r w:rsidRPr="002248D1">
        <w:rPr>
          <w:rFonts w:ascii="Times New Roman" w:eastAsia="Times New Roman" w:hAnsi="Times New Roman" w:cs="Times New Roman"/>
          <w:color w:val="000000"/>
          <w:sz w:val="28"/>
          <w:szCs w:val="28"/>
          <w:lang w:eastAsia="ru-RU"/>
        </w:rPr>
        <w:t>2</w:t>
      </w:r>
      <w:r w:rsidR="005F45DE">
        <w:rPr>
          <w:rFonts w:ascii="Times New Roman" w:eastAsia="Times New Roman" w:hAnsi="Times New Roman" w:cs="Times New Roman"/>
          <w:color w:val="000000"/>
          <w:sz w:val="28"/>
          <w:szCs w:val="28"/>
          <w:lang w:eastAsia="ru-RU"/>
        </w:rPr>
        <w:t>6</w:t>
      </w:r>
      <w:r w:rsidRPr="002248D1">
        <w:rPr>
          <w:rFonts w:ascii="Times New Roman" w:eastAsia="Times New Roman" w:hAnsi="Times New Roman" w:cs="Times New Roman"/>
          <w:color w:val="000000"/>
          <w:sz w:val="28"/>
          <w:szCs w:val="28"/>
          <w:lang w:eastAsia="ru-RU"/>
        </w:rPr>
        <w:t>.</w:t>
      </w:r>
      <w:r w:rsidR="005F45DE">
        <w:rPr>
          <w:rFonts w:ascii="Times New Roman" w:eastAsia="Times New Roman" w:hAnsi="Times New Roman" w:cs="Times New Roman"/>
          <w:color w:val="000000"/>
          <w:sz w:val="28"/>
          <w:szCs w:val="28"/>
          <w:lang w:eastAsia="ru-RU"/>
        </w:rPr>
        <w:t>1</w:t>
      </w:r>
      <w:r w:rsidRPr="002248D1">
        <w:rPr>
          <w:rFonts w:ascii="Times New Roman" w:eastAsia="Times New Roman" w:hAnsi="Times New Roman" w:cs="Times New Roman"/>
          <w:color w:val="000000"/>
          <w:sz w:val="28"/>
          <w:szCs w:val="28"/>
          <w:lang w:eastAsia="ru-RU"/>
        </w:rPr>
        <w:t>.1. Содержание воспитания обучающихся в МБОУ «Гимназия №64» города Липецка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2248D1" w:rsidRDefault="002248D1"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2248D1">
        <w:rPr>
          <w:rFonts w:ascii="Times New Roman" w:eastAsia="Times New Roman" w:hAnsi="Times New Roman" w:cs="Times New Roman"/>
          <w:color w:val="000000"/>
          <w:sz w:val="28"/>
          <w:szCs w:val="28"/>
          <w:lang w:eastAsia="ru-RU"/>
        </w:rPr>
        <w:t>2</w:t>
      </w:r>
      <w:r w:rsidR="005F45DE">
        <w:rPr>
          <w:rFonts w:ascii="Times New Roman" w:eastAsia="Times New Roman" w:hAnsi="Times New Roman" w:cs="Times New Roman"/>
          <w:color w:val="000000"/>
          <w:sz w:val="28"/>
          <w:szCs w:val="28"/>
          <w:lang w:eastAsia="ru-RU"/>
        </w:rPr>
        <w:t>6</w:t>
      </w:r>
      <w:r w:rsidRPr="002248D1">
        <w:rPr>
          <w:rFonts w:ascii="Times New Roman" w:eastAsia="Times New Roman" w:hAnsi="Times New Roman" w:cs="Times New Roman"/>
          <w:color w:val="000000"/>
          <w:sz w:val="28"/>
          <w:szCs w:val="28"/>
          <w:lang w:eastAsia="ru-RU"/>
        </w:rPr>
        <w:t>.</w:t>
      </w:r>
      <w:r w:rsidR="005F45DE">
        <w:rPr>
          <w:rFonts w:ascii="Times New Roman" w:eastAsia="Times New Roman" w:hAnsi="Times New Roman" w:cs="Times New Roman"/>
          <w:color w:val="000000"/>
          <w:sz w:val="28"/>
          <w:szCs w:val="28"/>
          <w:lang w:eastAsia="ru-RU"/>
        </w:rPr>
        <w:t>1</w:t>
      </w:r>
      <w:r w:rsidRPr="002248D1">
        <w:rPr>
          <w:rFonts w:ascii="Times New Roman" w:eastAsia="Times New Roman" w:hAnsi="Times New Roman" w:cs="Times New Roman"/>
          <w:color w:val="000000"/>
          <w:sz w:val="28"/>
          <w:szCs w:val="28"/>
          <w:lang w:eastAsia="ru-RU"/>
        </w:rPr>
        <w:t xml:space="preserve">.2. </w:t>
      </w:r>
      <w:r w:rsidRPr="002248D1">
        <w:rPr>
          <w:rFonts w:ascii="Times New Roman" w:eastAsia="Times New Roman" w:hAnsi="Times New Roman" w:cs="Times New Roman"/>
          <w:bCs/>
          <w:color w:val="000000"/>
          <w:sz w:val="28"/>
          <w:szCs w:val="28"/>
          <w:lang w:eastAsia="ru-RU"/>
        </w:rPr>
        <w:t>Воспитательная деятельность в МБОУ «Гимназия №64» города Липецка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A4915" w:rsidRDefault="005A4915" w:rsidP="00B54454">
      <w:pPr>
        <w:spacing w:after="5" w:line="240" w:lineRule="auto"/>
        <w:contextualSpacing/>
        <w:jc w:val="both"/>
        <w:rPr>
          <w:rFonts w:ascii="Times New Roman" w:eastAsia="Times New Roman" w:hAnsi="Times New Roman" w:cs="Times New Roman"/>
          <w:bCs/>
          <w:color w:val="000000"/>
          <w:sz w:val="28"/>
          <w:szCs w:val="28"/>
          <w:lang w:eastAsia="ru-RU"/>
        </w:rPr>
      </w:pPr>
    </w:p>
    <w:p w:rsidR="005F45DE"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06383">
        <w:rPr>
          <w:rFonts w:ascii="Times New Roman" w:eastAsia="Times New Roman" w:hAnsi="Times New Roman" w:cs="Times New Roman"/>
          <w:b/>
          <w:bCs/>
          <w:color w:val="000000"/>
          <w:sz w:val="28"/>
          <w:szCs w:val="28"/>
          <w:lang w:eastAsia="ru-RU"/>
        </w:rPr>
        <w:t>2</w:t>
      </w:r>
      <w:r w:rsidR="00B54454">
        <w:rPr>
          <w:rFonts w:ascii="Times New Roman" w:eastAsia="Times New Roman" w:hAnsi="Times New Roman" w:cs="Times New Roman"/>
          <w:b/>
          <w:bCs/>
          <w:color w:val="000000"/>
          <w:sz w:val="28"/>
          <w:szCs w:val="28"/>
          <w:lang w:eastAsia="ru-RU"/>
        </w:rPr>
        <w:t>6.2</w:t>
      </w:r>
      <w:r w:rsidR="00886049">
        <w:rPr>
          <w:rFonts w:ascii="Times New Roman" w:eastAsia="Times New Roman" w:hAnsi="Times New Roman" w:cs="Times New Roman"/>
          <w:b/>
          <w:bCs/>
          <w:color w:val="000000"/>
          <w:sz w:val="28"/>
          <w:szCs w:val="28"/>
          <w:lang w:eastAsia="ru-RU"/>
        </w:rPr>
        <w:t>.</w:t>
      </w:r>
      <w:r w:rsidRPr="005F45DE">
        <w:rPr>
          <w:rFonts w:ascii="Times New Roman" w:eastAsia="Times New Roman" w:hAnsi="Times New Roman" w:cs="Times New Roman"/>
          <w:bCs/>
          <w:color w:val="000000"/>
          <w:sz w:val="28"/>
          <w:szCs w:val="28"/>
          <w:lang w:eastAsia="ru-RU"/>
        </w:rPr>
        <w:t xml:space="preserve"> </w:t>
      </w:r>
      <w:r w:rsidRPr="00C06383">
        <w:rPr>
          <w:rFonts w:ascii="Times New Roman" w:eastAsia="Times New Roman" w:hAnsi="Times New Roman" w:cs="Times New Roman"/>
          <w:b/>
          <w:bCs/>
          <w:color w:val="000000"/>
          <w:sz w:val="28"/>
          <w:szCs w:val="28"/>
          <w:lang w:eastAsia="ru-RU"/>
        </w:rPr>
        <w:t>Цель и задачи воспитания обучающихся.</w:t>
      </w:r>
    </w:p>
    <w:p w:rsidR="00FE775A" w:rsidRPr="005F45DE" w:rsidRDefault="00FE775A" w:rsidP="00B54454">
      <w:pPr>
        <w:spacing w:after="5" w:line="240" w:lineRule="auto"/>
        <w:contextualSpacing/>
        <w:jc w:val="both"/>
        <w:rPr>
          <w:rFonts w:ascii="Times New Roman" w:eastAsia="Times New Roman" w:hAnsi="Times New Roman" w:cs="Times New Roman"/>
          <w:bCs/>
          <w:color w:val="000000"/>
          <w:sz w:val="28"/>
          <w:szCs w:val="28"/>
          <w:lang w:eastAsia="ru-RU"/>
        </w:rPr>
      </w:pPr>
    </w:p>
    <w:p w:rsid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w:t>
      </w:r>
      <w:r w:rsidR="00886049">
        <w:rPr>
          <w:rFonts w:ascii="Times New Roman" w:eastAsia="Times New Roman" w:hAnsi="Times New Roman" w:cs="Times New Roman"/>
          <w:bCs/>
          <w:color w:val="000000"/>
          <w:sz w:val="28"/>
          <w:szCs w:val="28"/>
          <w:lang w:eastAsia="ru-RU"/>
        </w:rPr>
        <w:t>26.</w:t>
      </w:r>
      <w:r w:rsidR="00B54454">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.1. </w:t>
      </w:r>
      <w:r w:rsidRPr="00C06383">
        <w:rPr>
          <w:rFonts w:ascii="Times New Roman" w:eastAsia="Times New Roman" w:hAnsi="Times New Roman" w:cs="Times New Roman"/>
          <w:b/>
          <w:bCs/>
          <w:color w:val="000000"/>
          <w:sz w:val="28"/>
          <w:szCs w:val="28"/>
          <w:lang w:eastAsia="ru-RU"/>
        </w:rPr>
        <w:t>Цель воспитания</w:t>
      </w:r>
      <w:r w:rsidRPr="005F45DE">
        <w:rPr>
          <w:rFonts w:ascii="Times New Roman" w:eastAsia="Times New Roman" w:hAnsi="Times New Roman" w:cs="Times New Roman"/>
          <w:bCs/>
          <w:color w:val="000000"/>
          <w:sz w:val="28"/>
          <w:szCs w:val="28"/>
          <w:lang w:eastAsia="ru-RU"/>
        </w:rPr>
        <w:t xml:space="preserve"> обучающихся в образовательной организации: </w:t>
      </w:r>
    </w:p>
    <w:p w:rsidR="00BB6265" w:rsidRPr="00BB6265" w:rsidRDefault="00BB6265" w:rsidP="00BB6265">
      <w:pPr>
        <w:spacing w:after="5" w:line="240" w:lineRule="auto"/>
        <w:contextualSpacing/>
        <w:jc w:val="both"/>
        <w:rPr>
          <w:rFonts w:ascii="Times New Roman" w:eastAsia="Times New Roman" w:hAnsi="Times New Roman" w:cs="Times New Roman"/>
          <w:bCs/>
          <w:color w:val="000000"/>
          <w:sz w:val="28"/>
          <w:szCs w:val="28"/>
          <w:lang w:eastAsia="ru-RU"/>
        </w:rPr>
      </w:pPr>
      <w:r w:rsidRPr="00BB6265">
        <w:rPr>
          <w:rFonts w:ascii="Times New Roman" w:eastAsia="Times New Roman" w:hAnsi="Times New Roman" w:cs="Times New Roman"/>
          <w:bCs/>
          <w:color w:val="000000"/>
          <w:sz w:val="28"/>
          <w:szCs w:val="28"/>
          <w:lang w:eastAsia="ru-RU"/>
        </w:rPr>
        <w:t xml:space="preserve">развитие личности, создание условий </w:t>
      </w:r>
      <w:bookmarkStart w:id="0" w:name="_Hlk140313350"/>
      <w:r w:rsidRPr="00BB6265">
        <w:rPr>
          <w:rFonts w:ascii="Times New Roman" w:eastAsia="Times New Roman" w:hAnsi="Times New Roman" w:cs="Times New Roman"/>
          <w:bCs/>
          <w:color w:val="000000"/>
          <w:sz w:val="28"/>
          <w:szCs w:val="28"/>
          <w:lang w:eastAsia="ru-RU"/>
        </w:rPr>
        <w:t>для самоопределения и социализации на основе</w:t>
      </w:r>
      <w:bookmarkEnd w:id="0"/>
      <w:r w:rsidRPr="00BB6265">
        <w:rPr>
          <w:rFonts w:ascii="Times New Roman" w:eastAsia="Times New Roman" w:hAnsi="Times New Roman" w:cs="Times New Roman"/>
          <w:bCs/>
          <w:color w:val="000000"/>
          <w:sz w:val="28"/>
          <w:szCs w:val="28"/>
          <w:lang w:eastAsia="ru-RU"/>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BB6265">
        <w:rPr>
          <w:rFonts w:ascii="Times New Roman" w:eastAsia="Times New Roman" w:hAnsi="Times New Roman" w:cs="Times New Roman"/>
          <w:bCs/>
          <w:color w:val="000000"/>
          <w:sz w:val="28"/>
          <w:szCs w:val="28"/>
          <w:vertAlign w:val="superscript"/>
          <w:lang w:eastAsia="ru-RU"/>
        </w:rPr>
        <w:footnoteReference w:id="1"/>
      </w:r>
      <w:r w:rsidRPr="00BB6265">
        <w:rPr>
          <w:rFonts w:ascii="Times New Roman" w:eastAsia="Times New Roman" w:hAnsi="Times New Roman" w:cs="Times New Roman"/>
          <w:bCs/>
          <w:color w:val="000000"/>
          <w:sz w:val="28"/>
          <w:szCs w:val="28"/>
          <w:lang w:eastAsia="ru-RU"/>
        </w:rPr>
        <w:t>, а также принятых в российском обществе правил и норм поведения в интересах человека, семьи, общества и государства.</w:t>
      </w:r>
    </w:p>
    <w:p w:rsidR="00FE775A" w:rsidRDefault="00BB6265" w:rsidP="00B54454">
      <w:pPr>
        <w:spacing w:after="5"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5F45DE" w:rsidRPr="005F45DE">
        <w:rPr>
          <w:rFonts w:ascii="Times New Roman" w:eastAsia="Times New Roman" w:hAnsi="Times New Roman" w:cs="Times New Roman"/>
          <w:bCs/>
          <w:color w:val="000000"/>
          <w:sz w:val="28"/>
          <w:szCs w:val="28"/>
          <w:lang w:eastAsia="ru-RU"/>
        </w:rPr>
        <w:t xml:space="preserve">  </w:t>
      </w:r>
    </w:p>
    <w:p w:rsidR="005F45DE" w:rsidRPr="005F45DE" w:rsidRDefault="00FE775A" w:rsidP="00B54454">
      <w:pPr>
        <w:spacing w:after="5"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5F45DE" w:rsidRPr="005F45DE">
        <w:rPr>
          <w:rFonts w:ascii="Times New Roman" w:eastAsia="Times New Roman" w:hAnsi="Times New Roman" w:cs="Times New Roman"/>
          <w:bCs/>
          <w:color w:val="000000"/>
          <w:sz w:val="28"/>
          <w:szCs w:val="28"/>
          <w:lang w:eastAsia="ru-RU"/>
        </w:rPr>
        <w:t xml:space="preserve"> </w:t>
      </w:r>
      <w:r w:rsidR="005F45DE">
        <w:rPr>
          <w:rFonts w:ascii="Times New Roman" w:eastAsia="Times New Roman" w:hAnsi="Times New Roman" w:cs="Times New Roman"/>
          <w:bCs/>
          <w:color w:val="000000"/>
          <w:sz w:val="28"/>
          <w:szCs w:val="28"/>
          <w:lang w:eastAsia="ru-RU"/>
        </w:rPr>
        <w:t>26.</w:t>
      </w:r>
      <w:r w:rsidR="00B54454">
        <w:rPr>
          <w:rFonts w:ascii="Times New Roman" w:eastAsia="Times New Roman" w:hAnsi="Times New Roman" w:cs="Times New Roman"/>
          <w:bCs/>
          <w:color w:val="000000"/>
          <w:sz w:val="28"/>
          <w:szCs w:val="28"/>
          <w:lang w:eastAsia="ru-RU"/>
        </w:rPr>
        <w:t>2</w:t>
      </w:r>
      <w:r w:rsidR="005F45DE">
        <w:rPr>
          <w:rFonts w:ascii="Times New Roman" w:eastAsia="Times New Roman" w:hAnsi="Times New Roman" w:cs="Times New Roman"/>
          <w:bCs/>
          <w:color w:val="000000"/>
          <w:sz w:val="28"/>
          <w:szCs w:val="28"/>
          <w:lang w:eastAsia="ru-RU"/>
        </w:rPr>
        <w:t>.2.</w:t>
      </w:r>
      <w:r w:rsidR="005F45DE" w:rsidRPr="005F45DE">
        <w:rPr>
          <w:rFonts w:ascii="Times New Roman" w:eastAsia="Times New Roman" w:hAnsi="Times New Roman" w:cs="Times New Roman"/>
          <w:bCs/>
          <w:color w:val="000000"/>
          <w:sz w:val="28"/>
          <w:szCs w:val="28"/>
          <w:lang w:eastAsia="ru-RU"/>
        </w:rPr>
        <w:t xml:space="preserve"> </w:t>
      </w:r>
      <w:r w:rsidR="005F45DE" w:rsidRPr="005F45DE">
        <w:rPr>
          <w:rFonts w:ascii="Times New Roman" w:eastAsia="Times New Roman" w:hAnsi="Times New Roman" w:cs="Times New Roman"/>
          <w:b/>
          <w:bCs/>
          <w:color w:val="000000"/>
          <w:sz w:val="28"/>
          <w:szCs w:val="28"/>
          <w:lang w:eastAsia="ru-RU"/>
        </w:rPr>
        <w:t xml:space="preserve">Задачи </w:t>
      </w:r>
      <w:r w:rsidR="005F45DE" w:rsidRPr="005F45DE">
        <w:rPr>
          <w:rFonts w:ascii="Times New Roman" w:eastAsia="Times New Roman" w:hAnsi="Times New Roman" w:cs="Times New Roman"/>
          <w:bCs/>
          <w:color w:val="000000"/>
          <w:sz w:val="28"/>
          <w:szCs w:val="28"/>
          <w:lang w:eastAsia="ru-RU"/>
        </w:rPr>
        <w:t>воспитания обучающихся в образовательной организации: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формирование и развитие личностных отношений к этим нормам, ценностям, традициям (их освоение, принятие);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w:t>
      </w:r>
      <w:r w:rsidRPr="005F45DE">
        <w:rPr>
          <w:rFonts w:ascii="Times New Roman" w:eastAsia="Times New Roman" w:hAnsi="Times New Roman" w:cs="Times New Roman"/>
          <w:bCs/>
          <w:color w:val="000000"/>
          <w:sz w:val="28"/>
          <w:szCs w:val="28"/>
          <w:lang w:eastAsia="ru-RU"/>
        </w:rPr>
        <w:tab/>
        <w:t xml:space="preserve">достижение личностных результатов освоения общеобразовательных </w:t>
      </w:r>
      <w:r w:rsidR="00BB6265">
        <w:rPr>
          <w:rFonts w:ascii="Times New Roman" w:eastAsia="Times New Roman" w:hAnsi="Times New Roman" w:cs="Times New Roman"/>
          <w:bCs/>
          <w:color w:val="000000"/>
          <w:sz w:val="28"/>
          <w:szCs w:val="28"/>
          <w:lang w:eastAsia="ru-RU"/>
        </w:rPr>
        <w:t>программ в соответствии с ФГОС С</w:t>
      </w:r>
      <w:r w:rsidRPr="005F45DE">
        <w:rPr>
          <w:rFonts w:ascii="Times New Roman" w:eastAsia="Times New Roman" w:hAnsi="Times New Roman" w:cs="Times New Roman"/>
          <w:bCs/>
          <w:color w:val="000000"/>
          <w:sz w:val="28"/>
          <w:szCs w:val="28"/>
          <w:lang w:eastAsia="ru-RU"/>
        </w:rPr>
        <w:t>ОО.</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w:t>
      </w:r>
      <w:r w:rsidRPr="00C06383">
        <w:rPr>
          <w:rFonts w:ascii="Times New Roman" w:eastAsia="Times New Roman" w:hAnsi="Times New Roman" w:cs="Times New Roman"/>
          <w:b/>
          <w:bCs/>
          <w:color w:val="000000"/>
          <w:sz w:val="28"/>
          <w:szCs w:val="28"/>
          <w:lang w:eastAsia="ru-RU"/>
        </w:rPr>
        <w:t>Личностные результаты</w:t>
      </w:r>
      <w:r w:rsidRPr="005F45DE">
        <w:rPr>
          <w:rFonts w:ascii="Times New Roman" w:eastAsia="Times New Roman" w:hAnsi="Times New Roman" w:cs="Times New Roman"/>
          <w:bCs/>
          <w:color w:val="000000"/>
          <w:sz w:val="28"/>
          <w:szCs w:val="28"/>
          <w:lang w:eastAsia="ru-RU"/>
        </w:rPr>
        <w:t xml:space="preserve"> освоения обучающимися образовательных программ включают:</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осознание российской гражданской идентичности;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r>
      <w:proofErr w:type="spellStart"/>
      <w:r w:rsidRPr="005F45DE">
        <w:rPr>
          <w:rFonts w:ascii="Times New Roman" w:eastAsia="Times New Roman" w:hAnsi="Times New Roman" w:cs="Times New Roman"/>
          <w:bCs/>
          <w:color w:val="000000"/>
          <w:sz w:val="28"/>
          <w:szCs w:val="28"/>
          <w:lang w:eastAsia="ru-RU"/>
        </w:rPr>
        <w:t>сформированность</w:t>
      </w:r>
      <w:proofErr w:type="spellEnd"/>
      <w:r w:rsidRPr="005F45DE">
        <w:rPr>
          <w:rFonts w:ascii="Times New Roman" w:eastAsia="Times New Roman" w:hAnsi="Times New Roman" w:cs="Times New Roman"/>
          <w:bCs/>
          <w:color w:val="000000"/>
          <w:sz w:val="28"/>
          <w:szCs w:val="28"/>
          <w:lang w:eastAsia="ru-RU"/>
        </w:rPr>
        <w:t xml:space="preserve"> ценностей самостоятельности и инициативы;</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готовность обучающихся к саморазвитию, самостоятельности и личностному самоопределению;</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t>наличие мотивации к целенаправленной социально значимой деятельности;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w:t>
      </w:r>
      <w:r w:rsidRPr="005F45DE">
        <w:rPr>
          <w:rFonts w:ascii="Times New Roman" w:eastAsia="Times New Roman" w:hAnsi="Times New Roman" w:cs="Times New Roman"/>
          <w:bCs/>
          <w:color w:val="000000"/>
          <w:sz w:val="28"/>
          <w:szCs w:val="28"/>
          <w:lang w:eastAsia="ru-RU"/>
        </w:rPr>
        <w:tab/>
      </w:r>
      <w:proofErr w:type="spellStart"/>
      <w:r w:rsidRPr="005F45DE">
        <w:rPr>
          <w:rFonts w:ascii="Times New Roman" w:eastAsia="Times New Roman" w:hAnsi="Times New Roman" w:cs="Times New Roman"/>
          <w:bCs/>
          <w:color w:val="000000"/>
          <w:sz w:val="28"/>
          <w:szCs w:val="28"/>
          <w:lang w:eastAsia="ru-RU"/>
        </w:rPr>
        <w:t>сформированность</w:t>
      </w:r>
      <w:proofErr w:type="spellEnd"/>
      <w:r w:rsidRPr="005F45DE">
        <w:rPr>
          <w:rFonts w:ascii="Times New Roman" w:eastAsia="Times New Roman" w:hAnsi="Times New Roman" w:cs="Times New Roman"/>
          <w:bCs/>
          <w:color w:val="000000"/>
          <w:sz w:val="28"/>
          <w:szCs w:val="28"/>
          <w:lang w:eastAsia="ru-RU"/>
        </w:rPr>
        <w:t xml:space="preserve"> внутренней позиции личности как особого ценностного отношения к себе, окружающим людям и жизни в целом.</w:t>
      </w:r>
    </w:p>
    <w:p w:rsidR="005A4915"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5F45DE">
        <w:rPr>
          <w:rFonts w:ascii="Times New Roman" w:eastAsia="Times New Roman" w:hAnsi="Times New Roman" w:cs="Times New Roman"/>
          <w:bCs/>
          <w:color w:val="000000"/>
          <w:sz w:val="28"/>
          <w:szCs w:val="28"/>
          <w:lang w:eastAsia="ru-RU"/>
        </w:rPr>
        <w:t>деятельностного</w:t>
      </w:r>
      <w:proofErr w:type="spellEnd"/>
      <w:r w:rsidRPr="005F45DE">
        <w:rPr>
          <w:rFonts w:ascii="Times New Roman" w:eastAsia="Times New Roman" w:hAnsi="Times New Roman" w:cs="Times New Roman"/>
          <w:bCs/>
          <w:color w:val="000000"/>
          <w:sz w:val="28"/>
          <w:szCs w:val="28"/>
          <w:lang w:eastAsia="ru-RU"/>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F45DE">
        <w:rPr>
          <w:rFonts w:ascii="Times New Roman" w:eastAsia="Times New Roman" w:hAnsi="Times New Roman" w:cs="Times New Roman"/>
          <w:bCs/>
          <w:color w:val="000000"/>
          <w:sz w:val="28"/>
          <w:szCs w:val="28"/>
          <w:lang w:eastAsia="ru-RU"/>
        </w:rPr>
        <w:t>инклюзивности</w:t>
      </w:r>
      <w:proofErr w:type="spellEnd"/>
      <w:r w:rsidRPr="005F45DE">
        <w:rPr>
          <w:rFonts w:ascii="Times New Roman" w:eastAsia="Times New Roman" w:hAnsi="Times New Roman" w:cs="Times New Roman"/>
          <w:bCs/>
          <w:color w:val="000000"/>
          <w:sz w:val="28"/>
          <w:szCs w:val="28"/>
          <w:lang w:eastAsia="ru-RU"/>
        </w:rPr>
        <w:t xml:space="preserve">, </w:t>
      </w:r>
      <w:proofErr w:type="spellStart"/>
      <w:r w:rsidRPr="005F45DE">
        <w:rPr>
          <w:rFonts w:ascii="Times New Roman" w:eastAsia="Times New Roman" w:hAnsi="Times New Roman" w:cs="Times New Roman"/>
          <w:bCs/>
          <w:color w:val="000000"/>
          <w:sz w:val="28"/>
          <w:szCs w:val="28"/>
          <w:lang w:eastAsia="ru-RU"/>
        </w:rPr>
        <w:t>возрастосообразности</w:t>
      </w:r>
      <w:proofErr w:type="spellEnd"/>
      <w:r w:rsidRPr="005F45DE">
        <w:rPr>
          <w:rFonts w:ascii="Times New Roman" w:eastAsia="Times New Roman" w:hAnsi="Times New Roman" w:cs="Times New Roman"/>
          <w:bCs/>
          <w:color w:val="000000"/>
          <w:sz w:val="28"/>
          <w:szCs w:val="28"/>
          <w:lang w:eastAsia="ru-RU"/>
        </w:rPr>
        <w:t>.</w:t>
      </w:r>
    </w:p>
    <w:p w:rsidR="005F45DE" w:rsidRPr="00C06383"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C06383">
        <w:rPr>
          <w:rFonts w:ascii="Times New Roman" w:eastAsia="Times New Roman" w:hAnsi="Times New Roman" w:cs="Times New Roman"/>
          <w:b/>
          <w:bCs/>
          <w:color w:val="000000"/>
          <w:sz w:val="28"/>
          <w:szCs w:val="28"/>
          <w:lang w:eastAsia="ru-RU"/>
        </w:rPr>
        <w:t xml:space="preserve">      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C06383">
        <w:rPr>
          <w:rFonts w:ascii="Times New Roman" w:eastAsia="Times New Roman" w:hAnsi="Times New Roman" w:cs="Times New Roman"/>
          <w:b/>
          <w:bCs/>
          <w:color w:val="000000"/>
          <w:sz w:val="28"/>
          <w:szCs w:val="28"/>
          <w:lang w:eastAsia="ru-RU"/>
        </w:rPr>
        <w:t>3.</w:t>
      </w:r>
      <w:r w:rsidR="00A16F09" w:rsidRPr="00C06383">
        <w:rPr>
          <w:rFonts w:ascii="Times New Roman" w:eastAsia="Times New Roman" w:hAnsi="Times New Roman" w:cs="Times New Roman"/>
          <w:b/>
          <w:bCs/>
          <w:color w:val="000000"/>
          <w:sz w:val="28"/>
          <w:szCs w:val="28"/>
          <w:lang w:eastAsia="ru-RU"/>
        </w:rPr>
        <w:t xml:space="preserve"> Направления воспитания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Программа воспитания реализуется в единстве учебной и воспитательной деятельности образовательной организации по основным </w:t>
      </w:r>
      <w:r w:rsidRPr="005F45DE">
        <w:rPr>
          <w:rFonts w:ascii="Times New Roman" w:eastAsia="Times New Roman" w:hAnsi="Times New Roman" w:cs="Times New Roman"/>
          <w:b/>
          <w:bCs/>
          <w:color w:val="000000"/>
          <w:sz w:val="28"/>
          <w:szCs w:val="28"/>
          <w:lang w:eastAsia="ru-RU"/>
        </w:rPr>
        <w:t>направлениям</w:t>
      </w:r>
      <w:r w:rsidRPr="005F45DE">
        <w:rPr>
          <w:rFonts w:ascii="Times New Roman" w:eastAsia="Times New Roman" w:hAnsi="Times New Roman" w:cs="Times New Roman"/>
          <w:bCs/>
          <w:color w:val="000000"/>
          <w:sz w:val="28"/>
          <w:szCs w:val="28"/>
          <w:lang w:eastAsia="ru-RU"/>
        </w:rPr>
        <w:t xml:space="preserve"> во</w:t>
      </w:r>
      <w:r w:rsidR="00FE775A">
        <w:rPr>
          <w:rFonts w:ascii="Times New Roman" w:eastAsia="Times New Roman" w:hAnsi="Times New Roman" w:cs="Times New Roman"/>
          <w:bCs/>
          <w:color w:val="000000"/>
          <w:sz w:val="28"/>
          <w:szCs w:val="28"/>
          <w:lang w:eastAsia="ru-RU"/>
        </w:rPr>
        <w:t>спитания в соответствии с ФГОС С</w:t>
      </w:r>
      <w:r w:rsidRPr="005F45DE">
        <w:rPr>
          <w:rFonts w:ascii="Times New Roman" w:eastAsia="Times New Roman" w:hAnsi="Times New Roman" w:cs="Times New Roman"/>
          <w:bCs/>
          <w:color w:val="000000"/>
          <w:sz w:val="28"/>
          <w:szCs w:val="28"/>
          <w:lang w:eastAsia="ru-RU"/>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 xml:space="preserve">       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F45DE" w:rsidRPr="005F45DE"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4.</w:t>
      </w:r>
      <w:r w:rsidRPr="005F45DE">
        <w:rPr>
          <w:rFonts w:ascii="Times New Roman" w:eastAsia="Times New Roman" w:hAnsi="Times New Roman" w:cs="Times New Roman"/>
          <w:b/>
          <w:bCs/>
          <w:color w:val="000000"/>
          <w:sz w:val="28"/>
          <w:szCs w:val="28"/>
          <w:lang w:eastAsia="ru-RU"/>
        </w:rPr>
        <w:t xml:space="preserve">  Целевые ориентиры результатов воспитания.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Требования к личностным результ</w:t>
      </w:r>
      <w:r w:rsidR="00FE775A">
        <w:rPr>
          <w:rFonts w:ascii="Times New Roman" w:eastAsia="Times New Roman" w:hAnsi="Times New Roman" w:cs="Times New Roman"/>
          <w:bCs/>
          <w:color w:val="000000"/>
          <w:sz w:val="28"/>
          <w:szCs w:val="28"/>
          <w:lang w:eastAsia="ru-RU"/>
        </w:rPr>
        <w:t>атам освоения обучающимися ООП СОО установлены ФГОС С</w:t>
      </w:r>
      <w:r w:rsidRPr="005F45DE">
        <w:rPr>
          <w:rFonts w:ascii="Times New Roman" w:eastAsia="Times New Roman" w:hAnsi="Times New Roman" w:cs="Times New Roman"/>
          <w:bCs/>
          <w:color w:val="000000"/>
          <w:sz w:val="28"/>
          <w:szCs w:val="28"/>
          <w:lang w:eastAsia="ru-RU"/>
        </w:rPr>
        <w:t>ОО.</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FE775A">
        <w:rPr>
          <w:rFonts w:ascii="Times New Roman" w:eastAsia="Times New Roman" w:hAnsi="Times New Roman" w:cs="Times New Roman"/>
          <w:bCs/>
          <w:color w:val="000000"/>
          <w:sz w:val="28"/>
          <w:szCs w:val="28"/>
          <w:lang w:eastAsia="ru-RU"/>
        </w:rPr>
        <w:t>для выполнения требований ФГОС С</w:t>
      </w:r>
      <w:r w:rsidRPr="005F45DE">
        <w:rPr>
          <w:rFonts w:ascii="Times New Roman" w:eastAsia="Times New Roman" w:hAnsi="Times New Roman" w:cs="Times New Roman"/>
          <w:bCs/>
          <w:color w:val="000000"/>
          <w:sz w:val="28"/>
          <w:szCs w:val="28"/>
          <w:lang w:eastAsia="ru-RU"/>
        </w:rPr>
        <w:t>ОО.</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F45DE" w:rsidRPr="00886049"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bookmarkStart w:id="1" w:name="_Hlk136720501"/>
      <w:r w:rsidRPr="005F45DE">
        <w:rPr>
          <w:rFonts w:ascii="Times New Roman" w:eastAsia="Times New Roman" w:hAnsi="Times New Roman" w:cs="Times New Roman"/>
          <w:bCs/>
          <w:color w:val="000000"/>
          <w:sz w:val="28"/>
          <w:szCs w:val="28"/>
          <w:lang w:eastAsia="ru-RU"/>
        </w:rPr>
        <w:t xml:space="preserve">   </w:t>
      </w:r>
      <w:bookmarkStart w:id="2" w:name="_Hlk140252075"/>
      <w:r w:rsidRPr="005F45DE">
        <w:rPr>
          <w:rFonts w:ascii="Times New Roman" w:eastAsia="Times New Roman" w:hAnsi="Times New Roman" w:cs="Times New Roman"/>
          <w:bCs/>
          <w:color w:val="000000"/>
          <w:sz w:val="28"/>
          <w:szCs w:val="28"/>
          <w:lang w:eastAsia="ru-RU"/>
        </w:rPr>
        <w:t xml:space="preserve">       </w:t>
      </w:r>
      <w:bookmarkEnd w:id="2"/>
      <w:r w:rsidRPr="005F45DE">
        <w:rPr>
          <w:rFonts w:ascii="Times New Roman" w:eastAsia="Times New Roman" w:hAnsi="Times New Roman" w:cs="Times New Roman"/>
          <w:bCs/>
          <w:color w:val="000000"/>
          <w:sz w:val="28"/>
          <w:szCs w:val="28"/>
          <w:lang w:eastAsia="ru-RU"/>
        </w:rPr>
        <w:t xml:space="preserve">Целевые ориентиры результатов </w:t>
      </w:r>
      <w:r w:rsidRPr="00886049">
        <w:rPr>
          <w:rFonts w:ascii="Times New Roman" w:eastAsia="Times New Roman" w:hAnsi="Times New Roman" w:cs="Times New Roman"/>
          <w:bCs/>
          <w:color w:val="000000"/>
          <w:sz w:val="28"/>
          <w:szCs w:val="28"/>
          <w:lang w:eastAsia="ru-RU"/>
        </w:rPr>
        <w:t>воспитания на уровне основного общего            образования.</w:t>
      </w:r>
    </w:p>
    <w:p w:rsidR="005F45DE" w:rsidRPr="00886049"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4.1. Гражданское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уважение к государственным символам России, праздникам;</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 выражающий неприятие любой дискриминации граждан, проявлений экстремизма, терроризма, коррупции в обществе;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принимающий участи в жизни класса, школы, в том числе самоуправлении, ориентированный на участие в социально значимой деятельности.</w:t>
      </w:r>
    </w:p>
    <w:p w:rsidR="005F45DE" w:rsidRPr="00886049" w:rsidRDefault="005F45DE"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4.2. Патриотическое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осознающий свою национальную, этническую принадлежность, любящий свой народ, его традиции, культуру;</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интерес к познанию родного языка, истории и культуры своего края, своего народа, других народов России;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принимающий участие в мероприятиях патриотической направленности.</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4.3. </w:t>
      </w:r>
      <w:r w:rsidR="005F45DE" w:rsidRPr="00886049">
        <w:rPr>
          <w:rFonts w:ascii="Times New Roman" w:eastAsia="Times New Roman" w:hAnsi="Times New Roman" w:cs="Times New Roman"/>
          <w:b/>
          <w:bCs/>
          <w:color w:val="000000"/>
          <w:sz w:val="28"/>
          <w:szCs w:val="28"/>
          <w:lang w:eastAsia="ru-RU"/>
        </w:rPr>
        <w:t xml:space="preserve">Духовно-нравственное </w:t>
      </w:r>
      <w:r w:rsidR="00886049">
        <w:rPr>
          <w:rFonts w:ascii="Times New Roman" w:eastAsia="Times New Roman" w:hAnsi="Times New Roman" w:cs="Times New Roman"/>
          <w:b/>
          <w:bCs/>
          <w:color w:val="000000"/>
          <w:sz w:val="28"/>
          <w:szCs w:val="28"/>
          <w:lang w:eastAsia="ru-RU"/>
        </w:rPr>
        <w:t>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4.4. </w:t>
      </w:r>
      <w:r w:rsidR="005F45DE" w:rsidRPr="00886049">
        <w:rPr>
          <w:rFonts w:ascii="Times New Roman" w:eastAsia="Times New Roman" w:hAnsi="Times New Roman" w:cs="Times New Roman"/>
          <w:b/>
          <w:bCs/>
          <w:color w:val="000000"/>
          <w:sz w:val="28"/>
          <w:szCs w:val="28"/>
          <w:lang w:eastAsia="ru-RU"/>
        </w:rPr>
        <w:t>Эстетическое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понимание ценности отечественного и мирового искусства, народных традиций и народного творчества в искусстве;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 ориентированный на самовыражение в разных видах искусства, в художественном творчестве.</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4.5. </w:t>
      </w:r>
      <w:r w:rsidR="005F45DE" w:rsidRPr="00886049">
        <w:rPr>
          <w:rFonts w:ascii="Times New Roman" w:eastAsia="Times New Roman" w:hAnsi="Times New Roman" w:cs="Times New Roman"/>
          <w:b/>
          <w:bCs/>
          <w:color w:val="000000"/>
          <w:sz w:val="28"/>
          <w:szCs w:val="28"/>
          <w:lang w:eastAsia="ru-RU"/>
        </w:rPr>
        <w:t>Физическое воспитание, формирование культуры здоровья и эмоционального благополучия: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способный адаптироваться к меняющимся социальным, информационным и природным условиям, стрессовым ситуациям.</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4.6. </w:t>
      </w:r>
      <w:r w:rsidR="005F45DE" w:rsidRPr="00886049">
        <w:rPr>
          <w:rFonts w:ascii="Times New Roman" w:eastAsia="Times New Roman" w:hAnsi="Times New Roman" w:cs="Times New Roman"/>
          <w:b/>
          <w:bCs/>
          <w:color w:val="000000"/>
          <w:sz w:val="28"/>
          <w:szCs w:val="28"/>
          <w:lang w:eastAsia="ru-RU"/>
        </w:rPr>
        <w:t>Трудовое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уважающий труд, результаты своего труда, труда других людей;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проявляющий интерес к практическому изучению профессий и труда различного рода, в том числе на основе применения предметных знаний;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5F45DE" w:rsidRPr="00886049"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4.7. </w:t>
      </w:r>
      <w:r w:rsidR="005F45DE" w:rsidRPr="00886049">
        <w:rPr>
          <w:rFonts w:ascii="Times New Roman" w:eastAsia="Times New Roman" w:hAnsi="Times New Roman" w:cs="Times New Roman"/>
          <w:b/>
          <w:bCs/>
          <w:color w:val="000000"/>
          <w:sz w:val="28"/>
          <w:szCs w:val="28"/>
          <w:lang w:eastAsia="ru-RU"/>
        </w:rPr>
        <w:t>Экологическое воспитание: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понимающий значение и глобальный характер экологических проблем, путей их решения, значение экологической культуры человека, общества;</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сознающий свою ответственность как гражданина и потребителя в условиях взаимосвязи природной, технологической и социальной сред;</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выражающий активное неприятие действий, приносящих вред природе;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участвующий в практической деятельности экологической, природоохранной направленности.</w:t>
      </w:r>
    </w:p>
    <w:p w:rsidR="00FE775A" w:rsidRDefault="00A16F09" w:rsidP="00B54454">
      <w:pPr>
        <w:spacing w:after="5" w:line="240" w:lineRule="auto"/>
        <w:contextualSpacing/>
        <w:jc w:val="both"/>
        <w:rPr>
          <w:rFonts w:ascii="Times New Roman" w:eastAsia="Times New Roman" w:hAnsi="Times New Roman" w:cs="Times New Roman"/>
          <w:b/>
          <w:bCs/>
          <w:color w:val="000000"/>
          <w:sz w:val="28"/>
          <w:szCs w:val="28"/>
          <w:lang w:eastAsia="ru-RU"/>
        </w:rPr>
      </w:pPr>
      <w:r w:rsidRPr="00886049">
        <w:rPr>
          <w:rFonts w:ascii="Times New Roman" w:eastAsia="Times New Roman" w:hAnsi="Times New Roman" w:cs="Times New Roman"/>
          <w:b/>
          <w:bCs/>
          <w:color w:val="000000"/>
          <w:sz w:val="28"/>
          <w:szCs w:val="28"/>
          <w:lang w:eastAsia="ru-RU"/>
        </w:rPr>
        <w:t>26.</w:t>
      </w:r>
      <w:r w:rsidR="00B54454">
        <w:rPr>
          <w:rFonts w:ascii="Times New Roman" w:eastAsia="Times New Roman" w:hAnsi="Times New Roman" w:cs="Times New Roman"/>
          <w:b/>
          <w:bCs/>
          <w:color w:val="000000"/>
          <w:sz w:val="28"/>
          <w:szCs w:val="28"/>
          <w:lang w:eastAsia="ru-RU"/>
        </w:rPr>
        <w:t>2</w:t>
      </w:r>
      <w:r w:rsidR="00886049">
        <w:rPr>
          <w:rFonts w:ascii="Times New Roman" w:eastAsia="Times New Roman" w:hAnsi="Times New Roman" w:cs="Times New Roman"/>
          <w:b/>
          <w:bCs/>
          <w:color w:val="000000"/>
          <w:sz w:val="28"/>
          <w:szCs w:val="28"/>
          <w:lang w:eastAsia="ru-RU"/>
        </w:rPr>
        <w:t>.</w:t>
      </w:r>
      <w:r w:rsidRPr="00886049">
        <w:rPr>
          <w:rFonts w:ascii="Times New Roman" w:eastAsia="Times New Roman" w:hAnsi="Times New Roman" w:cs="Times New Roman"/>
          <w:b/>
          <w:bCs/>
          <w:color w:val="000000"/>
          <w:sz w:val="28"/>
          <w:szCs w:val="28"/>
          <w:lang w:eastAsia="ru-RU"/>
        </w:rPr>
        <w:t xml:space="preserve">4.8. </w:t>
      </w:r>
      <w:r w:rsidR="005F45DE" w:rsidRPr="00886049">
        <w:rPr>
          <w:rFonts w:ascii="Times New Roman" w:eastAsia="Times New Roman" w:hAnsi="Times New Roman" w:cs="Times New Roman"/>
          <w:b/>
          <w:bCs/>
          <w:color w:val="000000"/>
          <w:sz w:val="28"/>
          <w:szCs w:val="28"/>
          <w:lang w:eastAsia="ru-RU"/>
        </w:rPr>
        <w:t>Ценности научного познания:</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lastRenderedPageBreak/>
        <w:t>- выражающий познавательные интересы в разных предметных областях с учётом индивидуальных интересов, способностей, достижений;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ориентированный в деятельности на научные знания о природе и обществе, взаимосвязях человека с природой и социальной средой;</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5F45DE" w:rsidRPr="005F45DE" w:rsidRDefault="005F45DE" w:rsidP="00B54454">
      <w:pPr>
        <w:spacing w:after="5" w:line="240" w:lineRule="auto"/>
        <w:contextualSpacing/>
        <w:jc w:val="both"/>
        <w:rPr>
          <w:rFonts w:ascii="Times New Roman" w:eastAsia="Times New Roman" w:hAnsi="Times New Roman" w:cs="Times New Roman"/>
          <w:bCs/>
          <w:color w:val="000000"/>
          <w:sz w:val="28"/>
          <w:szCs w:val="28"/>
          <w:lang w:eastAsia="ru-RU"/>
        </w:rPr>
      </w:pPr>
      <w:r w:rsidRPr="005F45DE">
        <w:rPr>
          <w:rFonts w:ascii="Times New Roman" w:eastAsia="Times New Roman" w:hAnsi="Times New Roman" w:cs="Times New Roman"/>
          <w:bCs/>
          <w:color w:val="000000"/>
          <w:sz w:val="28"/>
          <w:szCs w:val="28"/>
          <w:lang w:eastAsia="ru-RU"/>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1"/>
    <w:p w:rsidR="00886049" w:rsidRDefault="00886049" w:rsidP="00B54454">
      <w:pPr>
        <w:spacing w:after="5" w:line="240" w:lineRule="auto"/>
        <w:contextualSpacing/>
        <w:jc w:val="both"/>
        <w:rPr>
          <w:rFonts w:ascii="Times New Roman" w:eastAsia="Times New Roman" w:hAnsi="Times New Roman" w:cs="Times New Roman"/>
          <w:color w:val="000000"/>
          <w:sz w:val="28"/>
          <w:szCs w:val="28"/>
          <w:lang w:eastAsia="ru-RU"/>
        </w:rPr>
      </w:pPr>
    </w:p>
    <w:p w:rsidR="00A16F09" w:rsidRPr="00A16F09" w:rsidRDefault="005A4915" w:rsidP="00B54454">
      <w:pPr>
        <w:spacing w:after="5"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26.3</w:t>
      </w:r>
      <w:r w:rsidR="00A16F09" w:rsidRPr="00A16F09">
        <w:rPr>
          <w:rFonts w:ascii="Times New Roman" w:eastAsia="Times New Roman" w:hAnsi="Times New Roman" w:cs="Times New Roman"/>
          <w:b/>
          <w:color w:val="000000"/>
          <w:sz w:val="28"/>
          <w:szCs w:val="28"/>
          <w:lang w:eastAsia="ru-RU"/>
        </w:rPr>
        <w:t>. Содержательный раздел</w:t>
      </w:r>
    </w:p>
    <w:p w:rsidR="00A16F09" w:rsidRPr="00A16F09" w:rsidRDefault="00A16F09" w:rsidP="00B54454">
      <w:pPr>
        <w:spacing w:after="5" w:line="240" w:lineRule="auto"/>
        <w:contextualSpacing/>
        <w:jc w:val="both"/>
        <w:rPr>
          <w:rFonts w:ascii="Times New Roman" w:eastAsia="Times New Roman" w:hAnsi="Times New Roman" w:cs="Times New Roman"/>
          <w:b/>
          <w:color w:val="000000"/>
          <w:sz w:val="28"/>
          <w:szCs w:val="28"/>
          <w:lang w:eastAsia="ru-RU"/>
        </w:rPr>
      </w:pPr>
      <w:r w:rsidRPr="00A16F09">
        <w:rPr>
          <w:rFonts w:ascii="Times New Roman" w:eastAsia="Times New Roman" w:hAnsi="Times New Roman" w:cs="Times New Roman"/>
          <w:b/>
          <w:color w:val="000000"/>
          <w:sz w:val="28"/>
          <w:szCs w:val="28"/>
          <w:lang w:eastAsia="ru-RU"/>
        </w:rPr>
        <w:t>2</w:t>
      </w:r>
      <w:r w:rsidR="00886049">
        <w:rPr>
          <w:rFonts w:ascii="Times New Roman" w:eastAsia="Times New Roman" w:hAnsi="Times New Roman" w:cs="Times New Roman"/>
          <w:b/>
          <w:color w:val="000000"/>
          <w:sz w:val="28"/>
          <w:szCs w:val="28"/>
          <w:lang w:eastAsia="ru-RU"/>
        </w:rPr>
        <w:t>6</w:t>
      </w:r>
      <w:r w:rsidRPr="00A16F09">
        <w:rPr>
          <w:rFonts w:ascii="Times New Roman" w:eastAsia="Times New Roman" w:hAnsi="Times New Roman" w:cs="Times New Roman"/>
          <w:b/>
          <w:color w:val="000000"/>
          <w:sz w:val="28"/>
          <w:szCs w:val="28"/>
          <w:lang w:eastAsia="ru-RU"/>
        </w:rPr>
        <w:t>.</w:t>
      </w:r>
      <w:r w:rsidR="005A4915">
        <w:rPr>
          <w:rFonts w:ascii="Times New Roman" w:eastAsia="Times New Roman" w:hAnsi="Times New Roman" w:cs="Times New Roman"/>
          <w:b/>
          <w:color w:val="000000"/>
          <w:sz w:val="28"/>
          <w:szCs w:val="28"/>
          <w:lang w:eastAsia="ru-RU"/>
        </w:rPr>
        <w:t>3</w:t>
      </w:r>
      <w:r w:rsidRPr="00A16F09">
        <w:rPr>
          <w:rFonts w:ascii="Times New Roman" w:eastAsia="Times New Roman" w:hAnsi="Times New Roman" w:cs="Times New Roman"/>
          <w:b/>
          <w:color w:val="000000"/>
          <w:sz w:val="28"/>
          <w:szCs w:val="28"/>
          <w:lang w:eastAsia="ru-RU"/>
        </w:rPr>
        <w:t>.1. Уклад общеобразовательной организации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ab/>
        <w:t xml:space="preserve">Воспитательная деятельность в </w:t>
      </w:r>
      <w:r w:rsidRPr="00A16F09">
        <w:rPr>
          <w:rFonts w:ascii="Times New Roman" w:eastAsia="Times New Roman" w:hAnsi="Times New Roman" w:cs="Times New Roman"/>
          <w:iCs/>
          <w:color w:val="000000"/>
          <w:sz w:val="28"/>
          <w:szCs w:val="28"/>
          <w:lang w:eastAsia="ru-RU"/>
        </w:rPr>
        <w:t>МБОУ «Гимназия №64» города Липецка пронизывает весь учебно-воспитательный процесс от обучения предмету, внеурочной и внешкольной деятельности до работы с родителями и социумом.</w:t>
      </w:r>
      <w:r w:rsidRPr="00A16F09">
        <w:rPr>
          <w:rFonts w:ascii="Times New Roman" w:eastAsia="Times New Roman" w:hAnsi="Times New Roman" w:cs="Times New Roman"/>
          <w:color w:val="000000"/>
          <w:sz w:val="28"/>
          <w:szCs w:val="28"/>
          <w:lang w:eastAsia="ru-RU"/>
        </w:rPr>
        <w:t xml:space="preserve"> </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Уклад гимназии представляет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A16F09">
        <w:rPr>
          <w:rFonts w:ascii="Times New Roman" w:eastAsia="Times New Roman" w:hAnsi="Times New Roman" w:cs="Times New Roman"/>
          <w:iCs/>
          <w:color w:val="000000"/>
          <w:sz w:val="28"/>
          <w:szCs w:val="28"/>
          <w:lang w:eastAsia="ru-RU"/>
        </w:rPr>
        <w:t xml:space="preserve">МБОУ «Гимназия №64» города Липецка </w:t>
      </w:r>
      <w:r w:rsidRPr="00A16F09">
        <w:rPr>
          <w:rFonts w:ascii="Times New Roman" w:eastAsia="Times New Roman" w:hAnsi="Times New Roman" w:cs="Times New Roman"/>
          <w:color w:val="000000"/>
          <w:sz w:val="28"/>
          <w:szCs w:val="28"/>
          <w:lang w:eastAsia="ru-RU"/>
        </w:rPr>
        <w:t>и его репутацию в окружающем образовательном пространстве, социуме.</w:t>
      </w:r>
    </w:p>
    <w:p w:rsidR="00A16F09" w:rsidRPr="00A16F09" w:rsidRDefault="00A16F09" w:rsidP="00B54454">
      <w:pPr>
        <w:spacing w:after="5" w:line="240" w:lineRule="auto"/>
        <w:contextualSpacing/>
        <w:jc w:val="both"/>
        <w:rPr>
          <w:rFonts w:ascii="Times New Roman" w:eastAsia="Times New Roman" w:hAnsi="Times New Roman" w:cs="Times New Roman"/>
          <w:iCs/>
          <w:color w:val="000000"/>
          <w:sz w:val="28"/>
          <w:szCs w:val="28"/>
          <w:lang w:eastAsia="ru-RU"/>
        </w:rPr>
      </w:pPr>
      <w:r w:rsidRPr="00A16F09">
        <w:rPr>
          <w:rFonts w:ascii="Times New Roman" w:eastAsia="Times New Roman" w:hAnsi="Times New Roman" w:cs="Times New Roman"/>
          <w:color w:val="000000"/>
          <w:sz w:val="28"/>
          <w:szCs w:val="28"/>
          <w:lang w:eastAsia="ru-RU"/>
        </w:rPr>
        <w:tab/>
      </w:r>
      <w:r w:rsidRPr="00A16F09">
        <w:rPr>
          <w:rFonts w:ascii="Times New Roman" w:eastAsia="Times New Roman" w:hAnsi="Times New Roman" w:cs="Times New Roman"/>
          <w:iCs/>
          <w:color w:val="000000"/>
          <w:sz w:val="28"/>
          <w:szCs w:val="28"/>
          <w:lang w:eastAsia="ru-RU"/>
        </w:rPr>
        <w:t>МБОУ «Гимназия №64» города Липецка была основана в 1987. У истоков формирования воспитательной системы гимназии и ее богатых традиций стоял первый директор Котельников В.А. Сегодня гимназия с гордостью носит его имя.</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iCs/>
          <w:color w:val="000000"/>
          <w:sz w:val="28"/>
          <w:szCs w:val="28"/>
          <w:lang w:eastAsia="ru-RU"/>
        </w:rPr>
        <w:t xml:space="preserve">              В 2020 году прошла реорганизация в форме присоединения муниципального дошкольного образовательного учреждения №122.</w:t>
      </w:r>
    </w:p>
    <w:p w:rsidR="00A16F09" w:rsidRPr="00A16F09" w:rsidRDefault="00A16F09" w:rsidP="00B54454">
      <w:pPr>
        <w:spacing w:after="5" w:line="240" w:lineRule="auto"/>
        <w:contextualSpacing/>
        <w:jc w:val="both"/>
        <w:rPr>
          <w:rFonts w:ascii="Times New Roman" w:eastAsia="Times New Roman" w:hAnsi="Times New Roman" w:cs="Times New Roman"/>
          <w:iCs/>
          <w:color w:val="000000"/>
          <w:sz w:val="28"/>
          <w:szCs w:val="28"/>
          <w:lang w:eastAsia="ru-RU"/>
        </w:rPr>
      </w:pPr>
      <w:r w:rsidRPr="00A16F09">
        <w:rPr>
          <w:rFonts w:ascii="Times New Roman" w:eastAsia="Times New Roman" w:hAnsi="Times New Roman" w:cs="Times New Roman"/>
          <w:iCs/>
          <w:color w:val="000000"/>
          <w:sz w:val="28"/>
          <w:szCs w:val="28"/>
          <w:lang w:eastAsia="ru-RU"/>
        </w:rPr>
        <w:tab/>
        <w:t>Процесс воспитания в МБОУ «Гимназия №64» основывается на следующих принципах взаимодействия педагогов и школьников:</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гимназии;</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 xml:space="preserve">создание в гимназии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организация основных совместных дел школьников и педагогов как предмета совместной заботы и взрослых, и детей;</w:t>
      </w:r>
    </w:p>
    <w:p w:rsidR="00A16F09" w:rsidRPr="00A16F09" w:rsidRDefault="00A16F09" w:rsidP="00B54454">
      <w:pPr>
        <w:numPr>
          <w:ilvl w:val="0"/>
          <w:numId w:val="4"/>
        </w:numPr>
        <w:spacing w:after="5" w:line="240" w:lineRule="auto"/>
        <w:contextualSpacing/>
        <w:jc w:val="both"/>
        <w:rPr>
          <w:rFonts w:ascii="Times New Roman" w:eastAsia="Times New Roman" w:hAnsi="Times New Roman" w:cs="Times New Roman"/>
          <w:iCs/>
          <w:color w:val="000000"/>
          <w:sz w:val="28"/>
          <w:szCs w:val="28"/>
          <w:lang w:val="x-none" w:eastAsia="ru-RU"/>
        </w:rPr>
      </w:pPr>
      <w:r w:rsidRPr="00A16F09">
        <w:rPr>
          <w:rFonts w:ascii="Times New Roman" w:eastAsia="Times New Roman" w:hAnsi="Times New Roman" w:cs="Times New Roman"/>
          <w:iCs/>
          <w:color w:val="000000"/>
          <w:sz w:val="28"/>
          <w:szCs w:val="28"/>
          <w:lang w:val="x-none" w:eastAsia="ru-RU"/>
        </w:rPr>
        <w:t>воспитание эффективно, если оно системно.</w:t>
      </w:r>
    </w:p>
    <w:p w:rsidR="00A16F09" w:rsidRPr="00A16F09" w:rsidRDefault="00A16F09" w:rsidP="00B54454">
      <w:pPr>
        <w:spacing w:after="5" w:line="240" w:lineRule="auto"/>
        <w:contextualSpacing/>
        <w:jc w:val="both"/>
        <w:rPr>
          <w:rFonts w:ascii="Times New Roman" w:eastAsia="Times New Roman" w:hAnsi="Times New Roman" w:cs="Times New Roman"/>
          <w:iCs/>
          <w:color w:val="000000"/>
          <w:sz w:val="28"/>
          <w:szCs w:val="28"/>
          <w:lang w:eastAsia="ru-RU"/>
        </w:rPr>
      </w:pPr>
      <w:r w:rsidRPr="00A16F09">
        <w:rPr>
          <w:rFonts w:ascii="Times New Roman" w:eastAsia="Times New Roman" w:hAnsi="Times New Roman" w:cs="Times New Roman"/>
          <w:iCs/>
          <w:color w:val="000000"/>
          <w:sz w:val="28"/>
          <w:szCs w:val="28"/>
          <w:lang w:eastAsia="ru-RU"/>
        </w:rPr>
        <w:tab/>
        <w:t xml:space="preserve">Вся система работы в гимназии основана на организации и проведении коллективных творческих дел, сохранении и приумножении гимназических </w:t>
      </w:r>
      <w:r w:rsidRPr="00A16F09">
        <w:rPr>
          <w:rFonts w:ascii="Times New Roman" w:eastAsia="Times New Roman" w:hAnsi="Times New Roman" w:cs="Times New Roman"/>
          <w:iCs/>
          <w:color w:val="000000"/>
          <w:sz w:val="28"/>
          <w:szCs w:val="28"/>
          <w:lang w:eastAsia="ru-RU"/>
        </w:rPr>
        <w:lastRenderedPageBreak/>
        <w:t xml:space="preserve">традиций: предметных дней, походов, </w:t>
      </w:r>
      <w:proofErr w:type="spellStart"/>
      <w:r w:rsidRPr="00A16F09">
        <w:rPr>
          <w:rFonts w:ascii="Times New Roman" w:eastAsia="Times New Roman" w:hAnsi="Times New Roman" w:cs="Times New Roman"/>
          <w:iCs/>
          <w:color w:val="000000"/>
          <w:sz w:val="28"/>
          <w:szCs w:val="28"/>
          <w:lang w:eastAsia="ru-RU"/>
        </w:rPr>
        <w:t>радиоуроков</w:t>
      </w:r>
      <w:proofErr w:type="spellEnd"/>
      <w:r w:rsidRPr="00A16F09">
        <w:rPr>
          <w:rFonts w:ascii="Times New Roman" w:eastAsia="Times New Roman" w:hAnsi="Times New Roman" w:cs="Times New Roman"/>
          <w:iCs/>
          <w:color w:val="000000"/>
          <w:sz w:val="28"/>
          <w:szCs w:val="28"/>
          <w:lang w:eastAsia="ru-RU"/>
        </w:rPr>
        <w:t xml:space="preserve">, дней здоровья, ярмарок-выставок, спартакиады, деятельности детской организации «Мы дети Галактики, дети Земли, дети России», организации помощи подшефным ветеранам и других традиций. </w:t>
      </w:r>
    </w:p>
    <w:p w:rsidR="00A16F09" w:rsidRPr="00A16F09" w:rsidRDefault="00A16F09" w:rsidP="00B54454">
      <w:pPr>
        <w:spacing w:after="5" w:line="240" w:lineRule="auto"/>
        <w:contextualSpacing/>
        <w:jc w:val="both"/>
        <w:rPr>
          <w:rFonts w:ascii="Times New Roman" w:eastAsia="Times New Roman" w:hAnsi="Times New Roman" w:cs="Times New Roman"/>
          <w:iCs/>
          <w:color w:val="000000"/>
          <w:sz w:val="28"/>
          <w:szCs w:val="28"/>
          <w:lang w:eastAsia="ru-RU"/>
        </w:rPr>
      </w:pPr>
      <w:r w:rsidRPr="00A16F09">
        <w:rPr>
          <w:rFonts w:ascii="Times New Roman" w:eastAsia="Times New Roman" w:hAnsi="Times New Roman" w:cs="Times New Roman"/>
          <w:iCs/>
          <w:color w:val="000000"/>
          <w:sz w:val="28"/>
          <w:szCs w:val="28"/>
          <w:lang w:eastAsia="ru-RU"/>
        </w:rPr>
        <w:tab/>
        <w:t>Важную роль в воспитательной работе гимназии играет система работы с одаренными детьми, в которую включены все учащиеся с 1-го класса.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iCs/>
          <w:color w:val="000000"/>
          <w:sz w:val="28"/>
          <w:szCs w:val="28"/>
          <w:lang w:eastAsia="ru-RU"/>
        </w:rPr>
        <w:tab/>
        <w:t>Ключевой фигурой воспитания в гимназии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A16F09">
        <w:rPr>
          <w:rFonts w:ascii="Times New Roman" w:eastAsia="Times New Roman" w:hAnsi="Times New Roman" w:cs="Times New Roman"/>
          <w:color w:val="000000"/>
          <w:sz w:val="28"/>
          <w:szCs w:val="28"/>
          <w:lang w:eastAsia="ru-RU"/>
        </w:rPr>
        <w:t xml:space="preserve">   </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Значимые для воспитания всероссийские проекты и программы, в которых гимназия принимает участие:</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1. РДДМ «Движение первых»</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2. Всероссийский проект «Школьная классика»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3. Всероссийский проект «Большая перемена»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4. Проекты, организованные Российским обществом «Знание»</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5. Федеральный </w:t>
      </w:r>
      <w:proofErr w:type="spellStart"/>
      <w:r w:rsidRPr="00A16F09">
        <w:rPr>
          <w:rFonts w:ascii="Times New Roman" w:eastAsia="Times New Roman" w:hAnsi="Times New Roman" w:cs="Times New Roman"/>
          <w:color w:val="000000"/>
          <w:sz w:val="28"/>
          <w:szCs w:val="28"/>
          <w:lang w:eastAsia="ru-RU"/>
        </w:rPr>
        <w:t>профориентационный</w:t>
      </w:r>
      <w:proofErr w:type="spellEnd"/>
      <w:r w:rsidRPr="00A16F09">
        <w:rPr>
          <w:rFonts w:ascii="Times New Roman" w:eastAsia="Times New Roman" w:hAnsi="Times New Roman" w:cs="Times New Roman"/>
          <w:color w:val="000000"/>
          <w:sz w:val="28"/>
          <w:szCs w:val="28"/>
          <w:lang w:eastAsia="ru-RU"/>
        </w:rPr>
        <w:t xml:space="preserve"> проект «Билет в будущее»</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6. Федеральная программа развития социальной активности обучающихся начальных классов «Орлята России»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7. Федеральная программа развития социальной активности обучающихся «Я-Ты-Он-Она-вместе целая страна»»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Основные традиции воспитания в МБОУ «Гимназия №64» города Липецка:</w:t>
      </w:r>
    </w:p>
    <w:p w:rsidR="00A16F09" w:rsidRPr="00FE775A" w:rsidRDefault="00A16F09" w:rsidP="00FE775A">
      <w:pPr>
        <w:pStyle w:val="a3"/>
        <w:numPr>
          <w:ilvl w:val="0"/>
          <w:numId w:val="26"/>
        </w:numPr>
        <w:spacing w:after="5" w:line="240" w:lineRule="auto"/>
        <w:jc w:val="both"/>
        <w:rPr>
          <w:rFonts w:ascii="Times New Roman" w:eastAsia="Times New Roman" w:hAnsi="Times New Roman" w:cs="Times New Roman"/>
          <w:color w:val="000000"/>
          <w:sz w:val="28"/>
          <w:szCs w:val="28"/>
          <w:lang w:eastAsia="ru-RU"/>
        </w:rPr>
      </w:pPr>
      <w:r w:rsidRPr="00FE775A">
        <w:rPr>
          <w:rFonts w:ascii="Times New Roman" w:eastAsia="Times New Roman" w:hAnsi="Times New Roman" w:cs="Times New Roman"/>
          <w:color w:val="000000"/>
          <w:sz w:val="28"/>
          <w:szCs w:val="28"/>
          <w:lang w:eastAsia="ru-RU"/>
        </w:rPr>
        <w:t>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A16F09" w:rsidRPr="00FE775A" w:rsidRDefault="00A16F09" w:rsidP="00FE775A">
      <w:pPr>
        <w:pStyle w:val="a3"/>
        <w:numPr>
          <w:ilvl w:val="0"/>
          <w:numId w:val="26"/>
        </w:numPr>
        <w:spacing w:after="5" w:line="240" w:lineRule="auto"/>
        <w:jc w:val="both"/>
        <w:rPr>
          <w:rFonts w:ascii="Times New Roman" w:eastAsia="Times New Roman" w:hAnsi="Times New Roman" w:cs="Times New Roman"/>
          <w:color w:val="000000"/>
          <w:sz w:val="28"/>
          <w:szCs w:val="28"/>
          <w:lang w:eastAsia="ru-RU"/>
        </w:rPr>
      </w:pPr>
      <w:r w:rsidRPr="00FE775A">
        <w:rPr>
          <w:rFonts w:ascii="Times New Roman" w:eastAsia="Times New Roman" w:hAnsi="Times New Roman" w:cs="Times New Roman"/>
          <w:color w:val="000000"/>
          <w:sz w:val="28"/>
          <w:szCs w:val="28"/>
          <w:lang w:eastAsia="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A16F09" w:rsidRPr="00FE775A" w:rsidRDefault="00A16F09" w:rsidP="00FE775A">
      <w:pPr>
        <w:pStyle w:val="a3"/>
        <w:numPr>
          <w:ilvl w:val="0"/>
          <w:numId w:val="26"/>
        </w:numPr>
        <w:spacing w:after="5" w:line="240" w:lineRule="auto"/>
        <w:jc w:val="both"/>
        <w:rPr>
          <w:rFonts w:ascii="Times New Roman" w:eastAsia="Times New Roman" w:hAnsi="Times New Roman" w:cs="Times New Roman"/>
          <w:color w:val="000000"/>
          <w:sz w:val="28"/>
          <w:szCs w:val="28"/>
          <w:lang w:eastAsia="ru-RU"/>
        </w:rPr>
      </w:pPr>
      <w:r w:rsidRPr="00FE775A">
        <w:rPr>
          <w:rFonts w:ascii="Times New Roman" w:eastAsia="Times New Roman" w:hAnsi="Times New Roman" w:cs="Times New Roman"/>
          <w:color w:val="000000"/>
          <w:sz w:val="28"/>
          <w:szCs w:val="28"/>
          <w:lang w:eastAsia="ru-RU"/>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A16F09" w:rsidRPr="00FE775A" w:rsidRDefault="00A16F09" w:rsidP="00FE775A">
      <w:pPr>
        <w:pStyle w:val="a3"/>
        <w:numPr>
          <w:ilvl w:val="0"/>
          <w:numId w:val="26"/>
        </w:numPr>
        <w:spacing w:after="5" w:line="240" w:lineRule="auto"/>
        <w:jc w:val="both"/>
        <w:rPr>
          <w:rFonts w:ascii="Times New Roman" w:eastAsia="Times New Roman" w:hAnsi="Times New Roman" w:cs="Times New Roman"/>
          <w:color w:val="000000"/>
          <w:sz w:val="28"/>
          <w:szCs w:val="28"/>
          <w:lang w:eastAsia="ru-RU"/>
        </w:rPr>
      </w:pPr>
      <w:r w:rsidRPr="00FE775A">
        <w:rPr>
          <w:rFonts w:ascii="Times New Roman" w:eastAsia="Times New Roman" w:hAnsi="Times New Roman" w:cs="Times New Roman"/>
          <w:color w:val="000000"/>
          <w:sz w:val="28"/>
          <w:szCs w:val="28"/>
          <w:lang w:eastAsia="ru-RU"/>
        </w:rPr>
        <w:t xml:space="preserve">в </w:t>
      </w:r>
      <w:r w:rsidR="00FE775A">
        <w:rPr>
          <w:rFonts w:ascii="Times New Roman" w:eastAsia="Times New Roman" w:hAnsi="Times New Roman" w:cs="Times New Roman"/>
          <w:color w:val="000000"/>
          <w:sz w:val="28"/>
          <w:szCs w:val="28"/>
          <w:lang w:eastAsia="ru-RU"/>
        </w:rPr>
        <w:t>гимназии</w:t>
      </w:r>
      <w:r w:rsidRPr="00FE775A">
        <w:rPr>
          <w:rFonts w:ascii="Times New Roman" w:eastAsia="Times New Roman" w:hAnsi="Times New Roman" w:cs="Times New Roman"/>
          <w:color w:val="000000"/>
          <w:sz w:val="28"/>
          <w:szCs w:val="28"/>
          <w:lang w:eastAsia="ru-RU"/>
        </w:rPr>
        <w:t xml:space="preserve"> создаются такие условия, при которых по мере </w:t>
      </w:r>
      <w:proofErr w:type="gramStart"/>
      <w:r w:rsidRPr="00FE775A">
        <w:rPr>
          <w:rFonts w:ascii="Times New Roman" w:eastAsia="Times New Roman" w:hAnsi="Times New Roman" w:cs="Times New Roman"/>
          <w:color w:val="000000"/>
          <w:sz w:val="28"/>
          <w:szCs w:val="28"/>
          <w:lang w:eastAsia="ru-RU"/>
        </w:rPr>
        <w:t>взросления</w:t>
      </w:r>
      <w:proofErr w:type="gramEnd"/>
      <w:r w:rsidRPr="00FE775A">
        <w:rPr>
          <w:rFonts w:ascii="Times New Roman" w:eastAsia="Times New Roman" w:hAnsi="Times New Roman" w:cs="Times New Roman"/>
          <w:color w:val="000000"/>
          <w:sz w:val="28"/>
          <w:szCs w:val="28"/>
          <w:lang w:eastAsia="ru-RU"/>
        </w:rPr>
        <w:t xml:space="preserve"> обучающегося увеличивается и его роль в совместных делах (от пассивного наблюдателя до организатора);</w:t>
      </w:r>
    </w:p>
    <w:p w:rsidR="00A16F09" w:rsidRPr="00FE775A" w:rsidRDefault="00A16F09" w:rsidP="00FE775A">
      <w:pPr>
        <w:pStyle w:val="a3"/>
        <w:numPr>
          <w:ilvl w:val="0"/>
          <w:numId w:val="26"/>
        </w:numPr>
        <w:spacing w:after="5" w:line="240" w:lineRule="auto"/>
        <w:jc w:val="both"/>
        <w:rPr>
          <w:rFonts w:ascii="Times New Roman" w:eastAsia="Times New Roman" w:hAnsi="Times New Roman" w:cs="Times New Roman"/>
          <w:color w:val="000000"/>
          <w:sz w:val="28"/>
          <w:szCs w:val="28"/>
          <w:lang w:eastAsia="ru-RU"/>
        </w:rPr>
      </w:pPr>
      <w:r w:rsidRPr="00FE775A">
        <w:rPr>
          <w:rFonts w:ascii="Times New Roman" w:eastAsia="Times New Roman" w:hAnsi="Times New Roman" w:cs="Times New Roman"/>
          <w:color w:val="000000"/>
          <w:sz w:val="28"/>
          <w:szCs w:val="28"/>
          <w:lang w:eastAsia="ru-RU"/>
        </w:rPr>
        <w:t xml:space="preserve">в проведении общешкольных дел отсутствует </w:t>
      </w:r>
      <w:proofErr w:type="spellStart"/>
      <w:r w:rsidRPr="00FE775A">
        <w:rPr>
          <w:rFonts w:ascii="Times New Roman" w:eastAsia="Times New Roman" w:hAnsi="Times New Roman" w:cs="Times New Roman"/>
          <w:color w:val="000000"/>
          <w:sz w:val="28"/>
          <w:szCs w:val="28"/>
          <w:lang w:eastAsia="ru-RU"/>
        </w:rPr>
        <w:t>соревновательность</w:t>
      </w:r>
      <w:proofErr w:type="spellEnd"/>
      <w:r w:rsidRPr="00FE775A">
        <w:rPr>
          <w:rFonts w:ascii="Times New Roman" w:eastAsia="Times New Roman" w:hAnsi="Times New Roman" w:cs="Times New Roman"/>
          <w:color w:val="000000"/>
          <w:sz w:val="28"/>
          <w:szCs w:val="28"/>
          <w:lang w:eastAsia="ru-RU"/>
        </w:rPr>
        <w:t xml:space="preserve"> между классами, поощряется конструктивное </w:t>
      </w:r>
      <w:proofErr w:type="spellStart"/>
      <w:r w:rsidRPr="00FE775A">
        <w:rPr>
          <w:rFonts w:ascii="Times New Roman" w:eastAsia="Times New Roman" w:hAnsi="Times New Roman" w:cs="Times New Roman"/>
          <w:color w:val="000000"/>
          <w:sz w:val="28"/>
          <w:szCs w:val="28"/>
          <w:lang w:eastAsia="ru-RU"/>
        </w:rPr>
        <w:t>межвозрастное</w:t>
      </w:r>
      <w:proofErr w:type="spellEnd"/>
      <w:r w:rsidRPr="00FE775A">
        <w:rPr>
          <w:rFonts w:ascii="Times New Roman" w:eastAsia="Times New Roman" w:hAnsi="Times New Roman" w:cs="Times New Roman"/>
          <w:color w:val="000000"/>
          <w:sz w:val="28"/>
          <w:szCs w:val="28"/>
          <w:lang w:eastAsia="ru-RU"/>
        </w:rPr>
        <w:t xml:space="preserve"> взаимодействие обучающихся, а также их социальная активность;</w:t>
      </w:r>
    </w:p>
    <w:p w:rsidR="00A16F09" w:rsidRPr="00FE775A" w:rsidRDefault="00A16F09" w:rsidP="00FE775A">
      <w:pPr>
        <w:pStyle w:val="a3"/>
        <w:numPr>
          <w:ilvl w:val="0"/>
          <w:numId w:val="26"/>
        </w:numPr>
        <w:spacing w:after="5" w:line="240" w:lineRule="auto"/>
        <w:jc w:val="both"/>
        <w:rPr>
          <w:rFonts w:ascii="Times New Roman" w:eastAsia="Times New Roman" w:hAnsi="Times New Roman" w:cs="Times New Roman"/>
          <w:color w:val="000000"/>
          <w:sz w:val="28"/>
          <w:szCs w:val="28"/>
          <w:lang w:eastAsia="ru-RU"/>
        </w:rPr>
      </w:pPr>
      <w:r w:rsidRPr="00FE775A">
        <w:rPr>
          <w:rFonts w:ascii="Times New Roman" w:eastAsia="Times New Roman" w:hAnsi="Times New Roman" w:cs="Times New Roman"/>
          <w:color w:val="000000"/>
          <w:sz w:val="28"/>
          <w:szCs w:val="28"/>
          <w:lang w:eastAsia="ru-RU"/>
        </w:rPr>
        <w:t xml:space="preserve">педагогические работники школы ориентируются на формирование коллективов в рамках школьных классов, кружков, секций и иных детских </w:t>
      </w:r>
      <w:r w:rsidRPr="00FE775A">
        <w:rPr>
          <w:rFonts w:ascii="Times New Roman" w:eastAsia="Times New Roman" w:hAnsi="Times New Roman" w:cs="Times New Roman"/>
          <w:color w:val="000000"/>
          <w:sz w:val="28"/>
          <w:szCs w:val="28"/>
          <w:lang w:eastAsia="ru-RU"/>
        </w:rPr>
        <w:lastRenderedPageBreak/>
        <w:t>объединений, на установление в них доброжелательных</w:t>
      </w:r>
      <w:r w:rsidR="00886049" w:rsidRPr="00FE775A">
        <w:rPr>
          <w:rFonts w:ascii="Times New Roman" w:eastAsia="Times New Roman" w:hAnsi="Times New Roman" w:cs="Times New Roman"/>
          <w:color w:val="000000"/>
          <w:sz w:val="28"/>
          <w:szCs w:val="28"/>
          <w:lang w:eastAsia="ru-RU"/>
        </w:rPr>
        <w:t xml:space="preserve"> и товарищеских взаимоотношений.</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Традиции и ритуалы: в </w:t>
      </w:r>
      <w:r w:rsidR="00FE775A">
        <w:rPr>
          <w:rFonts w:ascii="Times New Roman" w:eastAsia="Times New Roman" w:hAnsi="Times New Roman" w:cs="Times New Roman"/>
          <w:color w:val="000000"/>
          <w:sz w:val="28"/>
          <w:szCs w:val="28"/>
          <w:lang w:eastAsia="ru-RU"/>
        </w:rPr>
        <w:t>гимназии</w:t>
      </w:r>
      <w:r w:rsidRPr="00A16F09">
        <w:rPr>
          <w:rFonts w:ascii="Times New Roman" w:eastAsia="Times New Roman" w:hAnsi="Times New Roman" w:cs="Times New Roman"/>
          <w:color w:val="000000"/>
          <w:sz w:val="28"/>
          <w:szCs w:val="28"/>
          <w:lang w:eastAsia="ru-RU"/>
        </w:rPr>
        <w:t xml:space="preserve">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несение Вахты Памяти, гимназический конкурс «Ученик года», участие в социально значимых акциях и проектах. </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Гимназия имеет свою символику: герб и флаг. Разработаны и выполняются нормы этикета обучающихся (правила поведения в школе). </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 xml:space="preserve">                Гимназия реализует инновационные воспитательные практики: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2. Музейная педагогика – создание условий для развития личности путем включения ее в многообразную деятельность школьного музея.</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3. Театральная педагогика – создания условий для развития творческой личности.</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4. Социальные практики: деятельность волонтёрского отряда «Сила добра».</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5. Ученическое самоуправление.</w:t>
      </w:r>
    </w:p>
    <w:p w:rsidR="00A16F09" w:rsidRPr="00A16F09" w:rsidRDefault="00A16F09" w:rsidP="00B54454">
      <w:pPr>
        <w:spacing w:after="5" w:line="240" w:lineRule="auto"/>
        <w:contextualSpacing/>
        <w:jc w:val="both"/>
        <w:rPr>
          <w:rFonts w:ascii="Times New Roman" w:eastAsia="Times New Roman" w:hAnsi="Times New Roman" w:cs="Times New Roman"/>
          <w:color w:val="000000"/>
          <w:sz w:val="28"/>
          <w:szCs w:val="28"/>
          <w:lang w:eastAsia="ru-RU"/>
        </w:rPr>
      </w:pPr>
      <w:r w:rsidRPr="00A16F09">
        <w:rPr>
          <w:rFonts w:ascii="Times New Roman" w:eastAsia="Times New Roman" w:hAnsi="Times New Roman" w:cs="Times New Roman"/>
          <w:color w:val="000000"/>
          <w:sz w:val="28"/>
          <w:szCs w:val="28"/>
          <w:lang w:eastAsia="ru-RU"/>
        </w:rPr>
        <w:tab/>
        <w:t>В процессе воспитания учащихся на всех уровнях образования гимназия взаимодействует на системной основе со следующими общественными организациями: Липецкий кукольный театр, Липецкий драматический театр, Липецкий областной краеведческий музей, Военный комиссариат города Липецка, учреждениями дополнительного образования, учреждениями спортивной направленности, ГДЮПО «Вместе», ГОБОУ Центром поддержки одаренных детей «Стратегия», УВД по городу Липецку, ГУЗ «Липецким областным наркологическим диспансером», Комиссией по делам и защите несовершеннолетних их прав их прав города Липецка и другими организациями г. Липецка и Липецкой области.</w:t>
      </w:r>
    </w:p>
    <w:p w:rsidR="008C09F0" w:rsidRPr="002248D1" w:rsidRDefault="008C09F0" w:rsidP="00B54454">
      <w:pPr>
        <w:spacing w:after="5" w:line="240" w:lineRule="auto"/>
        <w:contextualSpacing/>
        <w:jc w:val="both"/>
        <w:rPr>
          <w:rFonts w:ascii="Times New Roman" w:eastAsia="Times New Roman" w:hAnsi="Times New Roman" w:cs="Times New Roman"/>
          <w:b/>
          <w:sz w:val="28"/>
          <w:szCs w:val="28"/>
          <w:lang w:eastAsia="ru-RU"/>
        </w:rPr>
      </w:pPr>
    </w:p>
    <w:p w:rsidR="008C09F0" w:rsidRPr="002248D1" w:rsidRDefault="008C09F0" w:rsidP="00B54454">
      <w:pPr>
        <w:widowControl w:val="0"/>
        <w:tabs>
          <w:tab w:val="left" w:pos="851"/>
        </w:tabs>
        <w:spacing w:after="0" w:line="240" w:lineRule="auto"/>
        <w:contextualSpacing/>
        <w:outlineLvl w:val="0"/>
        <w:rPr>
          <w:rFonts w:ascii="Times New Roman" w:eastAsia="Times New Roman" w:hAnsi="Times New Roman" w:cs="Times New Roman"/>
          <w:b/>
          <w:sz w:val="28"/>
          <w:szCs w:val="28"/>
          <w:lang w:eastAsia="ru-RU"/>
        </w:rPr>
      </w:pPr>
      <w:r w:rsidRPr="002248D1">
        <w:rPr>
          <w:rFonts w:ascii="Times New Roman" w:eastAsia="Times New Roman" w:hAnsi="Times New Roman" w:cs="Times New Roman"/>
          <w:b/>
          <w:sz w:val="28"/>
          <w:szCs w:val="28"/>
          <w:lang w:eastAsia="ru-RU"/>
        </w:rPr>
        <w:t>2</w:t>
      </w:r>
      <w:r w:rsidR="005D6CB5">
        <w:rPr>
          <w:rFonts w:ascii="Times New Roman" w:eastAsia="Times New Roman" w:hAnsi="Times New Roman" w:cs="Times New Roman"/>
          <w:b/>
          <w:sz w:val="28"/>
          <w:szCs w:val="28"/>
          <w:lang w:eastAsia="ru-RU"/>
        </w:rPr>
        <w:t>6</w:t>
      </w:r>
      <w:r w:rsidRPr="002248D1">
        <w:rPr>
          <w:rFonts w:ascii="Times New Roman" w:eastAsia="Times New Roman" w:hAnsi="Times New Roman" w:cs="Times New Roman"/>
          <w:b/>
          <w:sz w:val="28"/>
          <w:szCs w:val="28"/>
          <w:lang w:eastAsia="ru-RU"/>
        </w:rPr>
        <w:t>.</w:t>
      </w:r>
      <w:r w:rsidR="005A4915">
        <w:rPr>
          <w:rFonts w:ascii="Times New Roman" w:eastAsia="Times New Roman" w:hAnsi="Times New Roman" w:cs="Times New Roman"/>
          <w:b/>
          <w:sz w:val="28"/>
          <w:szCs w:val="28"/>
          <w:lang w:eastAsia="ru-RU"/>
        </w:rPr>
        <w:t>3</w:t>
      </w:r>
      <w:r w:rsidR="005D6CB5">
        <w:rPr>
          <w:rFonts w:ascii="Times New Roman" w:eastAsia="Times New Roman" w:hAnsi="Times New Roman" w:cs="Times New Roman"/>
          <w:b/>
          <w:sz w:val="28"/>
          <w:szCs w:val="28"/>
          <w:lang w:eastAsia="ru-RU"/>
        </w:rPr>
        <w:t>.2.</w:t>
      </w:r>
      <w:r w:rsidRPr="002248D1">
        <w:rPr>
          <w:rFonts w:ascii="Times New Roman" w:eastAsia="Times New Roman" w:hAnsi="Times New Roman" w:cs="Times New Roman"/>
          <w:b/>
          <w:sz w:val="28"/>
          <w:szCs w:val="28"/>
          <w:lang w:eastAsia="ru-RU"/>
        </w:rPr>
        <w:t xml:space="preserve"> Виды, формы и содержание воспитательной деятельности</w:t>
      </w:r>
    </w:p>
    <w:p w:rsidR="00886049" w:rsidRPr="00886049" w:rsidRDefault="00886049" w:rsidP="00B54454">
      <w:pPr>
        <w:spacing w:after="0" w:line="240" w:lineRule="auto"/>
        <w:ind w:firstLine="709"/>
        <w:jc w:val="both"/>
        <w:rPr>
          <w:rFonts w:ascii="Times New Roman" w:hAnsi="Times New Roman" w:cs="Times New Roman"/>
          <w:sz w:val="28"/>
          <w:szCs w:val="28"/>
        </w:rPr>
      </w:pPr>
      <w:r w:rsidRPr="00886049">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гимназии. Каждое из них представлено в соответствующем модуле. Это не только решает стратегические задачи гимназии, но и расширяет пространство личностного роста.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886049" w:rsidRPr="00886049" w:rsidRDefault="00886049" w:rsidP="00B54454">
      <w:pPr>
        <w:spacing w:after="0" w:line="240" w:lineRule="auto"/>
        <w:ind w:firstLine="709"/>
        <w:jc w:val="both"/>
        <w:rPr>
          <w:rFonts w:ascii="Times New Roman" w:hAnsi="Times New Roman" w:cs="Times New Roman"/>
          <w:sz w:val="28"/>
          <w:szCs w:val="28"/>
        </w:rPr>
      </w:pPr>
      <w:r w:rsidRPr="00886049">
        <w:rPr>
          <w:rFonts w:ascii="Times New Roman" w:hAnsi="Times New Roman" w:cs="Times New Roman"/>
          <w:sz w:val="28"/>
          <w:szCs w:val="28"/>
        </w:rPr>
        <w:t xml:space="preserve">       Воспитательная работа гимназии представлена в рамках основных (инвариантных) модулей: «Урочная деятельность», «Внеурочная деятельность», «Классное руководство», «Основные школьные дела», </w:t>
      </w:r>
      <w:r w:rsidRPr="00886049">
        <w:rPr>
          <w:rFonts w:ascii="Times New Roman" w:hAnsi="Times New Roman" w:cs="Times New Roman"/>
          <w:sz w:val="28"/>
          <w:szCs w:val="28"/>
        </w:rPr>
        <w:lastRenderedPageBreak/>
        <w:t>«Внешкольные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rsidR="00886049" w:rsidRPr="00886049" w:rsidRDefault="00886049" w:rsidP="00B54454">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sidRPr="00886049">
        <w:rPr>
          <w:rFonts w:ascii="Times New Roman" w:eastAsia="Calibri" w:hAnsi="Times New Roman" w:cs="Times New Roman"/>
          <w:b/>
          <w:sz w:val="28"/>
          <w:szCs w:val="28"/>
        </w:rPr>
        <w:t>2</w:t>
      </w:r>
      <w:r w:rsidR="005D6CB5">
        <w:rPr>
          <w:rFonts w:ascii="Times New Roman" w:eastAsia="Calibri" w:hAnsi="Times New Roman" w:cs="Times New Roman"/>
          <w:b/>
          <w:sz w:val="28"/>
          <w:szCs w:val="28"/>
        </w:rPr>
        <w:t>6</w:t>
      </w:r>
      <w:r w:rsidRPr="00886049">
        <w:rPr>
          <w:rFonts w:ascii="Times New Roman" w:eastAsia="Calibri" w:hAnsi="Times New Roman" w:cs="Times New Roman"/>
          <w:b/>
          <w:sz w:val="28"/>
          <w:szCs w:val="28"/>
        </w:rPr>
        <w:t>.</w:t>
      </w:r>
      <w:r w:rsidR="005A4915">
        <w:rPr>
          <w:rFonts w:ascii="Times New Roman" w:eastAsia="Calibri" w:hAnsi="Times New Roman" w:cs="Times New Roman"/>
          <w:b/>
          <w:sz w:val="28"/>
          <w:szCs w:val="28"/>
        </w:rPr>
        <w:t>3</w:t>
      </w:r>
      <w:r w:rsidRPr="00886049">
        <w:rPr>
          <w:rFonts w:ascii="Times New Roman" w:eastAsia="Calibri" w:hAnsi="Times New Roman" w:cs="Times New Roman"/>
          <w:b/>
          <w:sz w:val="28"/>
          <w:szCs w:val="28"/>
        </w:rPr>
        <w:t>.2.1. Модуль «Урочная деятельность»</w:t>
      </w:r>
    </w:p>
    <w:p w:rsidR="00886049" w:rsidRPr="00886049" w:rsidRDefault="00886049" w:rsidP="00B5445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86049" w:rsidRP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86049" w:rsidRDefault="00886049" w:rsidP="004F31A9">
      <w:pPr>
        <w:widowControl w:val="0"/>
        <w:numPr>
          <w:ilvl w:val="0"/>
          <w:numId w:val="18"/>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886049">
        <w:rPr>
          <w:rFonts w:ascii="Times New Roman" w:eastAsia="Times New Roman" w:hAnsi="Times New Roman" w:cs="Times New Roman"/>
          <w:sz w:val="28"/>
          <w:szCs w:val="28"/>
          <w:lang w:eastAsia="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D6CB5" w:rsidRPr="005D6CB5" w:rsidRDefault="005D6CB5" w:rsidP="00B54454">
      <w:pPr>
        <w:spacing w:before="100" w:beforeAutospacing="1" w:after="100" w:afterAutospacing="1" w:line="240" w:lineRule="auto"/>
        <w:outlineLvl w:val="0"/>
        <w:rPr>
          <w:rFonts w:ascii="Times New Roman" w:hAnsi="Times New Roman" w:cs="Times New Roman"/>
          <w:b/>
          <w:iCs/>
          <w:sz w:val="28"/>
          <w:szCs w:val="28"/>
        </w:rPr>
      </w:pPr>
      <w:r w:rsidRPr="005D6CB5">
        <w:rPr>
          <w:rFonts w:ascii="Times New Roman" w:hAnsi="Times New Roman" w:cs="Times New Roman"/>
          <w:b/>
          <w:iCs/>
          <w:sz w:val="28"/>
          <w:szCs w:val="28"/>
        </w:rPr>
        <w:t>2</w:t>
      </w:r>
      <w:r>
        <w:rPr>
          <w:rFonts w:ascii="Times New Roman" w:hAnsi="Times New Roman" w:cs="Times New Roman"/>
          <w:b/>
          <w:iCs/>
          <w:sz w:val="28"/>
          <w:szCs w:val="28"/>
        </w:rPr>
        <w:t>6</w:t>
      </w:r>
      <w:r w:rsidRPr="005D6CB5">
        <w:rPr>
          <w:rFonts w:ascii="Times New Roman" w:hAnsi="Times New Roman" w:cs="Times New Roman"/>
          <w:b/>
          <w:iCs/>
          <w:sz w:val="28"/>
          <w:szCs w:val="28"/>
        </w:rPr>
        <w:t>.</w:t>
      </w:r>
      <w:r w:rsidR="005A4915">
        <w:rPr>
          <w:rFonts w:ascii="Times New Roman" w:hAnsi="Times New Roman" w:cs="Times New Roman"/>
          <w:b/>
          <w:iCs/>
          <w:sz w:val="28"/>
          <w:szCs w:val="28"/>
        </w:rPr>
        <w:t>3</w:t>
      </w:r>
      <w:r w:rsidRPr="005D6CB5">
        <w:rPr>
          <w:rFonts w:ascii="Times New Roman" w:hAnsi="Times New Roman" w:cs="Times New Roman"/>
          <w:b/>
          <w:iCs/>
          <w:sz w:val="28"/>
          <w:szCs w:val="28"/>
        </w:rPr>
        <w:t>.2.2. Модуль «Внеурочная деятельность»</w:t>
      </w:r>
    </w:p>
    <w:p w:rsidR="005D6CB5" w:rsidRPr="005D6CB5" w:rsidRDefault="005D6CB5" w:rsidP="00B54454">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5D6CB5">
        <w:rPr>
          <w:rFonts w:ascii="Times New Roman" w:eastAsia="Times New Roman" w:hAnsi="Times New Roman" w:cs="Times New Roman"/>
          <w:sz w:val="28"/>
          <w:szCs w:val="28"/>
        </w:rPr>
        <w:tab/>
        <w:t>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5D6CB5" w:rsidRPr="005D6CB5" w:rsidRDefault="005D6CB5" w:rsidP="00B54454">
      <w:pPr>
        <w:widowControl w:val="0"/>
        <w:tabs>
          <w:tab w:val="left" w:pos="993"/>
        </w:tabs>
        <w:autoSpaceDE w:val="0"/>
        <w:autoSpaceDN w:val="0"/>
        <w:spacing w:after="0" w:line="240" w:lineRule="auto"/>
        <w:contextualSpacing/>
        <w:jc w:val="both"/>
        <w:rPr>
          <w:rFonts w:ascii="Times New Roman" w:eastAsia="Times New Roman" w:hAnsi="Times New Roman" w:cs="Times New Roman"/>
          <w:sz w:val="28"/>
          <w:szCs w:val="28"/>
        </w:rPr>
      </w:pPr>
      <w:r w:rsidRPr="005D6CB5">
        <w:rPr>
          <w:rFonts w:ascii="Times New Roman" w:eastAsia="Times New Roman" w:hAnsi="Times New Roman" w:cs="Times New Roman"/>
          <w:sz w:val="28"/>
          <w:szCs w:val="28"/>
        </w:rPr>
        <w:t xml:space="preserve">     Реализация воспитательного потенциала внеурочной деятельности в целях обеспечения </w:t>
      </w:r>
      <w:proofErr w:type="gramStart"/>
      <w:r w:rsidRPr="005D6CB5">
        <w:rPr>
          <w:rFonts w:ascii="Times New Roman" w:eastAsia="Times New Roman" w:hAnsi="Times New Roman" w:cs="Times New Roman"/>
          <w:sz w:val="28"/>
          <w:szCs w:val="28"/>
        </w:rPr>
        <w:t>индивидуальных потребностей</w:t>
      </w:r>
      <w:proofErr w:type="gramEnd"/>
      <w:r w:rsidRPr="005D6CB5">
        <w:rPr>
          <w:rFonts w:ascii="Times New Roman" w:eastAsia="Times New Roman" w:hAnsi="Times New Roman" w:cs="Times New Roman"/>
          <w:sz w:val="28"/>
          <w:szCs w:val="28"/>
        </w:rPr>
        <w:t xml:space="preserve"> обучающихся осуществляется в рамках выбранных ими курсов, занятий:</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курс «Разговор</w:t>
      </w:r>
      <w:r w:rsidR="00F8352C">
        <w:rPr>
          <w:rFonts w:ascii="Times New Roman" w:eastAsia="Times New Roman" w:hAnsi="Times New Roman" w:cs="Times New Roman"/>
          <w:sz w:val="28"/>
          <w:szCs w:val="28"/>
        </w:rPr>
        <w:t>ы</w:t>
      </w:r>
      <w:r w:rsidRPr="00F8352C">
        <w:rPr>
          <w:rFonts w:ascii="Times New Roman" w:eastAsia="Times New Roman" w:hAnsi="Times New Roman" w:cs="Times New Roman"/>
          <w:sz w:val="28"/>
          <w:szCs w:val="28"/>
        </w:rPr>
        <w:t xml:space="preserve">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color w:val="FF0000"/>
          <w:sz w:val="28"/>
          <w:szCs w:val="28"/>
        </w:rPr>
      </w:pPr>
      <w:r w:rsidRPr="00F8352C">
        <w:rPr>
          <w:rFonts w:ascii="Times New Roman" w:eastAsia="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 «</w:t>
      </w:r>
      <w:r w:rsidR="001F6872" w:rsidRPr="001F6872">
        <w:rPr>
          <w:rFonts w:ascii="Times New Roman" w:eastAsia="Times New Roman" w:hAnsi="Times New Roman" w:cs="Times New Roman"/>
          <w:bCs/>
          <w:sz w:val="28"/>
          <w:szCs w:val="28"/>
        </w:rPr>
        <w:t>Школьный музей</w:t>
      </w:r>
      <w:r w:rsidRPr="00F8352C">
        <w:rPr>
          <w:rFonts w:ascii="Times New Roman" w:eastAsia="Times New Roman" w:hAnsi="Times New Roman" w:cs="Times New Roman"/>
          <w:sz w:val="28"/>
          <w:szCs w:val="28"/>
        </w:rPr>
        <w:t>»;</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курсы, занятия духовно-нравственной направленности по основам духовно-нравственной культуры народов России, духовно-историческому краеведению: «История родного края»;</w:t>
      </w:r>
    </w:p>
    <w:p w:rsidR="005D6CB5" w:rsidRPr="00C727FF" w:rsidRDefault="005D6CB5" w:rsidP="00FE775A">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 xml:space="preserve">курсы, занятия познавательной, научной, исследовательской, просветительской направленности: </w:t>
      </w:r>
      <w:r w:rsidR="00F8352C" w:rsidRPr="00C727FF">
        <w:rPr>
          <w:rFonts w:ascii="Times New Roman" w:eastAsia="Times New Roman" w:hAnsi="Times New Roman" w:cs="Times New Roman"/>
          <w:bCs/>
          <w:sz w:val="28"/>
          <w:szCs w:val="28"/>
        </w:rPr>
        <w:t>«Английский для лингвистов»</w:t>
      </w:r>
      <w:r w:rsidRPr="00C727FF">
        <w:rPr>
          <w:rFonts w:ascii="Times New Roman" w:eastAsia="Times New Roman" w:hAnsi="Times New Roman" w:cs="Times New Roman"/>
          <w:sz w:val="28"/>
          <w:szCs w:val="28"/>
        </w:rPr>
        <w:t>,</w:t>
      </w:r>
      <w:r w:rsidR="00FE775A">
        <w:rPr>
          <w:rFonts w:ascii="Times New Roman" w:eastAsia="Times New Roman" w:hAnsi="Times New Roman" w:cs="Times New Roman"/>
          <w:sz w:val="28"/>
          <w:szCs w:val="28"/>
        </w:rPr>
        <w:t xml:space="preserve"> </w:t>
      </w:r>
      <w:r w:rsidR="00FE775A" w:rsidRPr="00FE775A">
        <w:rPr>
          <w:rFonts w:ascii="Times New Roman" w:eastAsia="Times New Roman" w:hAnsi="Times New Roman" w:cs="Times New Roman"/>
          <w:sz w:val="28"/>
          <w:szCs w:val="28"/>
        </w:rPr>
        <w:t>«Французский для лингвистов»</w:t>
      </w:r>
      <w:r w:rsidR="00FE775A">
        <w:rPr>
          <w:rFonts w:ascii="Times New Roman" w:eastAsia="Times New Roman" w:hAnsi="Times New Roman" w:cs="Times New Roman"/>
          <w:sz w:val="28"/>
          <w:szCs w:val="28"/>
        </w:rPr>
        <w:t>,</w:t>
      </w:r>
      <w:r w:rsidRPr="00C727FF">
        <w:rPr>
          <w:rFonts w:ascii="Times New Roman" w:eastAsia="Times New Roman" w:hAnsi="Times New Roman" w:cs="Times New Roman"/>
          <w:sz w:val="28"/>
          <w:szCs w:val="28"/>
        </w:rPr>
        <w:t xml:space="preserve"> </w:t>
      </w:r>
      <w:r w:rsidR="00F8352C">
        <w:rPr>
          <w:rFonts w:ascii="Times New Roman" w:eastAsia="Times New Roman" w:hAnsi="Times New Roman" w:cs="Times New Roman"/>
          <w:bCs/>
          <w:sz w:val="28"/>
          <w:szCs w:val="28"/>
        </w:rPr>
        <w:t>«Химия за страницами учебника»;</w:t>
      </w:r>
    </w:p>
    <w:p w:rsidR="00C727FF" w:rsidRPr="00F8352C" w:rsidRDefault="00D969F1"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C727FF" w:rsidRPr="00C727FF">
        <w:rPr>
          <w:rFonts w:ascii="Times New Roman" w:eastAsia="Times New Roman" w:hAnsi="Times New Roman" w:cs="Times New Roman"/>
          <w:sz w:val="28"/>
          <w:szCs w:val="28"/>
        </w:rPr>
        <w:t>урс внеурочной деятельности «Россия – мои горизонты» способствует формированию готовности к профессиональному самоопределению учащихся.</w:t>
      </w:r>
    </w:p>
    <w:p w:rsidR="005D6CB5" w:rsidRPr="00C727FF"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 xml:space="preserve">курсы, занятия в области искусств, художественного творчества разных видов и жанров: </w:t>
      </w:r>
      <w:r w:rsidR="00C52600">
        <w:rPr>
          <w:rFonts w:ascii="Times New Roman" w:eastAsia="Times New Roman" w:hAnsi="Times New Roman" w:cs="Times New Roman"/>
          <w:sz w:val="28"/>
          <w:szCs w:val="28"/>
        </w:rPr>
        <w:t>«Театр, в котором играют дети»</w:t>
      </w:r>
      <w:r w:rsidRPr="00C727FF">
        <w:rPr>
          <w:rFonts w:ascii="Times New Roman" w:eastAsia="Times New Roman" w:hAnsi="Times New Roman" w:cs="Times New Roman"/>
          <w:sz w:val="28"/>
          <w:szCs w:val="28"/>
        </w:rPr>
        <w:t xml:space="preserve">; </w:t>
      </w:r>
    </w:p>
    <w:p w:rsidR="005D6CB5" w:rsidRPr="00F8352C" w:rsidRDefault="005D6CB5"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sidRPr="00F8352C">
        <w:rPr>
          <w:rFonts w:ascii="Times New Roman" w:eastAsia="Times New Roman" w:hAnsi="Times New Roman" w:cs="Times New Roman"/>
          <w:sz w:val="28"/>
          <w:szCs w:val="28"/>
        </w:rPr>
        <w:t>занятия туристско-краеведческой направленности «Я - путешественник»;</w:t>
      </w:r>
    </w:p>
    <w:p w:rsidR="005D6CB5" w:rsidRPr="00F8352C" w:rsidRDefault="004B1ADB" w:rsidP="004F31A9">
      <w:pPr>
        <w:pStyle w:val="a3"/>
        <w:widowControl w:val="0"/>
        <w:numPr>
          <w:ilvl w:val="0"/>
          <w:numId w:val="19"/>
        </w:numPr>
        <w:tabs>
          <w:tab w:val="left" w:pos="9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к</w:t>
      </w:r>
      <w:r w:rsidRPr="004B1ADB">
        <w:rPr>
          <w:rFonts w:ascii="Times New Roman" w:eastAsia="Times New Roman" w:hAnsi="Times New Roman" w:cs="Times New Roman"/>
          <w:bCs/>
          <w:iCs/>
          <w:sz w:val="28"/>
          <w:szCs w:val="28"/>
        </w:rPr>
        <w:t>руглогодичная спартакиада школьников</w:t>
      </w:r>
      <w:r>
        <w:rPr>
          <w:rFonts w:ascii="Times New Roman" w:eastAsia="Times New Roman" w:hAnsi="Times New Roman" w:cs="Times New Roman"/>
          <w:bCs/>
          <w:iCs/>
          <w:sz w:val="28"/>
          <w:szCs w:val="28"/>
        </w:rPr>
        <w:t>, у</w:t>
      </w:r>
      <w:r w:rsidR="00AB5DEC">
        <w:rPr>
          <w:rFonts w:ascii="Times New Roman" w:eastAsia="Times New Roman" w:hAnsi="Times New Roman" w:cs="Times New Roman"/>
          <w:bCs/>
          <w:iCs/>
          <w:sz w:val="28"/>
          <w:szCs w:val="28"/>
        </w:rPr>
        <w:t>частие в походах, экскурсиях, д</w:t>
      </w:r>
      <w:r w:rsidRPr="004B1ADB">
        <w:rPr>
          <w:rFonts w:ascii="Times New Roman" w:eastAsia="Times New Roman" w:hAnsi="Times New Roman" w:cs="Times New Roman"/>
          <w:bCs/>
          <w:iCs/>
          <w:sz w:val="28"/>
          <w:szCs w:val="28"/>
        </w:rPr>
        <w:t>нях здоровья</w:t>
      </w:r>
      <w:r w:rsidR="00F8352C">
        <w:rPr>
          <w:rFonts w:ascii="Times New Roman" w:eastAsia="Times New Roman" w:hAnsi="Times New Roman" w:cs="Times New Roman"/>
          <w:sz w:val="28"/>
          <w:szCs w:val="28"/>
        </w:rPr>
        <w:t>.</w:t>
      </w:r>
    </w:p>
    <w:p w:rsidR="00C5730D" w:rsidRPr="00C5730D" w:rsidRDefault="00C5730D" w:rsidP="00B54454">
      <w:pPr>
        <w:spacing w:before="100" w:beforeAutospacing="1" w:after="100" w:afterAutospacing="1" w:line="240" w:lineRule="auto"/>
        <w:outlineLvl w:val="0"/>
        <w:rPr>
          <w:rFonts w:ascii="Times New Roman" w:hAnsi="Times New Roman" w:cs="Times New Roman"/>
          <w:b/>
          <w:iCs/>
          <w:sz w:val="28"/>
          <w:szCs w:val="28"/>
        </w:rPr>
      </w:pPr>
      <w:r w:rsidRPr="00C5730D">
        <w:rPr>
          <w:rFonts w:ascii="Times New Roman" w:hAnsi="Times New Roman" w:cs="Times New Roman"/>
          <w:b/>
          <w:iCs/>
          <w:sz w:val="28"/>
          <w:szCs w:val="28"/>
        </w:rPr>
        <w:t>2</w:t>
      </w:r>
      <w:r>
        <w:rPr>
          <w:rFonts w:ascii="Times New Roman" w:hAnsi="Times New Roman" w:cs="Times New Roman"/>
          <w:b/>
          <w:iCs/>
          <w:sz w:val="28"/>
          <w:szCs w:val="28"/>
        </w:rPr>
        <w:t>6</w:t>
      </w:r>
      <w:r w:rsidRPr="00C5730D">
        <w:rPr>
          <w:rFonts w:ascii="Times New Roman" w:hAnsi="Times New Roman" w:cs="Times New Roman"/>
          <w:b/>
          <w:iCs/>
          <w:sz w:val="28"/>
          <w:szCs w:val="28"/>
        </w:rPr>
        <w:t>.</w:t>
      </w:r>
      <w:r w:rsidR="005A4915">
        <w:rPr>
          <w:rFonts w:ascii="Times New Roman" w:hAnsi="Times New Roman" w:cs="Times New Roman"/>
          <w:b/>
          <w:iCs/>
          <w:sz w:val="28"/>
          <w:szCs w:val="28"/>
        </w:rPr>
        <w:t>3</w:t>
      </w:r>
      <w:r w:rsidRPr="00C5730D">
        <w:rPr>
          <w:rFonts w:ascii="Times New Roman" w:hAnsi="Times New Roman" w:cs="Times New Roman"/>
          <w:b/>
          <w:iCs/>
          <w:sz w:val="28"/>
          <w:szCs w:val="28"/>
        </w:rPr>
        <w:t>.2.3. Модуль «Классное руководство»</w:t>
      </w:r>
    </w:p>
    <w:p w:rsidR="00C5730D" w:rsidRPr="00C5730D" w:rsidRDefault="00C5730D" w:rsidP="00B54454">
      <w:pPr>
        <w:spacing w:line="240" w:lineRule="auto"/>
        <w:ind w:firstLine="567"/>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планирование и проведение классных часов целевой воспитательной тематической направленности;</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сплочение коллектива класса через игры и тренинги на </w:t>
      </w:r>
      <w:proofErr w:type="spellStart"/>
      <w:r w:rsidRPr="00C5730D">
        <w:rPr>
          <w:rFonts w:ascii="Times New Roman" w:eastAsia="Times New Roman" w:hAnsi="Times New Roman" w:cs="Times New Roman"/>
          <w:sz w:val="28"/>
          <w:szCs w:val="28"/>
          <w:lang w:eastAsia="ru-RU"/>
        </w:rPr>
        <w:t>командообразование</w:t>
      </w:r>
      <w:proofErr w:type="spellEnd"/>
      <w:r w:rsidRPr="00C5730D">
        <w:rPr>
          <w:rFonts w:ascii="Times New Roman" w:eastAsia="Times New Roman" w:hAnsi="Times New Roman" w:cs="Times New Roman"/>
          <w:sz w:val="28"/>
          <w:szCs w:val="28"/>
          <w:lang w:eastAsia="ru-RU"/>
        </w:rPr>
        <w:t xml:space="preserve">, </w:t>
      </w:r>
      <w:proofErr w:type="spellStart"/>
      <w:r w:rsidRPr="00C5730D">
        <w:rPr>
          <w:rFonts w:ascii="Times New Roman" w:eastAsia="Times New Roman" w:hAnsi="Times New Roman" w:cs="Times New Roman"/>
          <w:sz w:val="28"/>
          <w:szCs w:val="28"/>
          <w:lang w:eastAsia="ru-RU"/>
        </w:rPr>
        <w:t>внеучебные</w:t>
      </w:r>
      <w:proofErr w:type="spellEnd"/>
      <w:r w:rsidRPr="00C5730D">
        <w:rPr>
          <w:rFonts w:ascii="Times New Roman" w:eastAsia="Times New Roman" w:hAnsi="Times New Roman" w:cs="Times New Roman"/>
          <w:sz w:val="28"/>
          <w:szCs w:val="28"/>
          <w:lang w:eastAsia="ru-RU"/>
        </w:rPr>
        <w:t xml:space="preserve"> и внешкольные мероприятия, походы, экскурсии, празднования дней рождения обучающихся, классные вечера; </w:t>
      </w:r>
    </w:p>
    <w:p w:rsidR="00C5730D" w:rsidRPr="00C5730D" w:rsidRDefault="00C5730D" w:rsidP="004F31A9">
      <w:pPr>
        <w:numPr>
          <w:ilvl w:val="0"/>
          <w:numId w:val="15"/>
        </w:numPr>
        <w:spacing w:line="240" w:lineRule="auto"/>
        <w:jc w:val="both"/>
        <w:rPr>
          <w:rFonts w:ascii="Times New Roman" w:eastAsia="Times New Roman" w:hAnsi="Times New Roman" w:cs="Times New Roman"/>
          <w:b/>
          <w:i/>
          <w:sz w:val="28"/>
          <w:szCs w:val="28"/>
          <w:lang w:eastAsia="ru-RU"/>
        </w:rPr>
      </w:pPr>
      <w:r w:rsidRPr="00C5730D">
        <w:rPr>
          <w:rFonts w:ascii="Times New Roman" w:eastAsia="Times New Roman" w:hAnsi="Times New Roman" w:cs="Times New Roman"/>
          <w:sz w:val="28"/>
          <w:szCs w:val="28"/>
          <w:lang w:eastAsia="ru-RU"/>
        </w:rPr>
        <w:t xml:space="preserve">выработку совместно с обучающимися правил поведения класса, участие в выработке таких правил поведения в гимназии; </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5730D" w:rsidRPr="00C5730D" w:rsidRDefault="00C5730D" w:rsidP="004F31A9">
      <w:pPr>
        <w:numPr>
          <w:ilvl w:val="0"/>
          <w:numId w:val="15"/>
        </w:numPr>
        <w:spacing w:line="240" w:lineRule="auto"/>
        <w:jc w:val="both"/>
        <w:rPr>
          <w:rFonts w:ascii="Times New Roman" w:eastAsia="Times New Roman" w:hAnsi="Times New Roman" w:cs="Times New Roman"/>
          <w:b/>
          <w:sz w:val="28"/>
          <w:szCs w:val="28"/>
          <w:u w:val="single"/>
          <w:lang w:eastAsia="ru-RU"/>
        </w:rPr>
      </w:pPr>
      <w:r w:rsidRPr="00C5730D">
        <w:rPr>
          <w:rFonts w:ascii="Times New Roman" w:eastAsia="Times New Roman" w:hAnsi="Times New Roman" w:cs="Times New Roman"/>
          <w:sz w:val="28"/>
          <w:szCs w:val="28"/>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C5730D">
        <w:rPr>
          <w:rFonts w:ascii="Times New Roman" w:eastAsia="Times New Roman" w:hAnsi="Times New Roman" w:cs="Times New Roman"/>
          <w:sz w:val="28"/>
          <w:szCs w:val="28"/>
          <w:lang w:eastAsia="ru-RU"/>
        </w:rPr>
        <w:t>внеучебной</w:t>
      </w:r>
      <w:proofErr w:type="spellEnd"/>
      <w:r w:rsidRPr="00C5730D">
        <w:rPr>
          <w:rFonts w:ascii="Times New Roman" w:eastAsia="Times New Roman" w:hAnsi="Times New Roman" w:cs="Times New Roman"/>
          <w:sz w:val="28"/>
          <w:szCs w:val="28"/>
          <w:lang w:eastAsia="ru-RU"/>
        </w:rPr>
        <w:t xml:space="preserve"> обстановке, участвовать в родительских собраниях класса;</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организацию и проведение регулярных родительских собраний, информирование родителей об успехах и проблемах обучающихся, их </w:t>
      </w:r>
      <w:r w:rsidRPr="00C5730D">
        <w:rPr>
          <w:rFonts w:ascii="Times New Roman" w:eastAsia="Times New Roman" w:hAnsi="Times New Roman" w:cs="Times New Roman"/>
          <w:sz w:val="28"/>
          <w:szCs w:val="28"/>
          <w:lang w:eastAsia="ru-RU"/>
        </w:rPr>
        <w:lastRenderedPageBreak/>
        <w:t xml:space="preserve">положении в классе, жизни класса в целом, помощь родителям и иным членам семьи в отношениях с учителями, администрацией; </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5730D" w:rsidRPr="00C5730D" w:rsidRDefault="00C5730D" w:rsidP="004F31A9">
      <w:pPr>
        <w:numPr>
          <w:ilvl w:val="0"/>
          <w:numId w:val="15"/>
        </w:numPr>
        <w:spacing w:line="240" w:lineRule="auto"/>
        <w:jc w:val="both"/>
        <w:rPr>
          <w:rFonts w:ascii="Times New Roman" w:eastAsia="Times New Roman" w:hAnsi="Times New Roman" w:cs="Times New Roman"/>
          <w:sz w:val="28"/>
          <w:szCs w:val="28"/>
          <w:lang w:eastAsia="ru-RU"/>
        </w:rPr>
      </w:pPr>
      <w:r w:rsidRPr="00C5730D">
        <w:rPr>
          <w:rFonts w:ascii="Times New Roman" w:eastAsia="Times New Roman" w:hAnsi="Times New Roman" w:cs="Times New Roman"/>
          <w:sz w:val="28"/>
          <w:szCs w:val="28"/>
          <w:lang w:eastAsia="ru-RU"/>
        </w:rPr>
        <w:t xml:space="preserve">привлечение родителей (законных представителей), членов </w:t>
      </w:r>
      <w:proofErr w:type="gramStart"/>
      <w:r w:rsidRPr="00C5730D">
        <w:rPr>
          <w:rFonts w:ascii="Times New Roman" w:eastAsia="Times New Roman" w:hAnsi="Times New Roman" w:cs="Times New Roman"/>
          <w:sz w:val="28"/>
          <w:szCs w:val="28"/>
          <w:lang w:eastAsia="ru-RU"/>
        </w:rPr>
        <w:t>семей</w:t>
      </w:r>
      <w:proofErr w:type="gramEnd"/>
      <w:r w:rsidRPr="00C5730D">
        <w:rPr>
          <w:rFonts w:ascii="Times New Roman" w:eastAsia="Times New Roman" w:hAnsi="Times New Roman" w:cs="Times New Roman"/>
          <w:sz w:val="28"/>
          <w:szCs w:val="28"/>
          <w:lang w:eastAsia="ru-RU"/>
        </w:rPr>
        <w:t xml:space="preserve"> обучающихся к организации и проведению воспитательных дел, мероприятий в классе и гимназии;</w:t>
      </w:r>
    </w:p>
    <w:p w:rsidR="00C5730D" w:rsidRPr="00C5730D" w:rsidRDefault="00C5730D" w:rsidP="004F31A9">
      <w:pPr>
        <w:numPr>
          <w:ilvl w:val="0"/>
          <w:numId w:val="15"/>
        </w:numPr>
        <w:spacing w:line="240" w:lineRule="auto"/>
        <w:jc w:val="both"/>
        <w:rPr>
          <w:rFonts w:ascii="Times New Roman" w:eastAsia="Times New Roman" w:hAnsi="Times New Roman" w:cs="Times New Roman"/>
          <w:b/>
          <w:i/>
          <w:sz w:val="28"/>
          <w:szCs w:val="28"/>
          <w:lang w:eastAsia="ru-RU"/>
        </w:rPr>
      </w:pPr>
      <w:r w:rsidRPr="00C5730D">
        <w:rPr>
          <w:rFonts w:ascii="Times New Roman" w:eastAsia="Times New Roman" w:hAnsi="Times New Roman" w:cs="Times New Roman"/>
          <w:sz w:val="28"/>
          <w:szCs w:val="28"/>
          <w:lang w:eastAsia="ru-RU"/>
        </w:rPr>
        <w:t>проведение в классе праздников, конкурсов, соревнований и т. п.</w:t>
      </w:r>
    </w:p>
    <w:p w:rsidR="00C5730D" w:rsidRPr="00C5730D" w:rsidRDefault="00C5730D" w:rsidP="00B54454">
      <w:pPr>
        <w:spacing w:before="100" w:beforeAutospacing="1" w:after="100" w:afterAutospacing="1" w:line="240" w:lineRule="auto"/>
        <w:outlineLvl w:val="0"/>
        <w:rPr>
          <w:rFonts w:ascii="Times New Roman" w:hAnsi="Times New Roman" w:cs="Times New Roman"/>
          <w:b/>
          <w:iCs/>
          <w:sz w:val="28"/>
          <w:szCs w:val="28"/>
        </w:rPr>
      </w:pPr>
      <w:r w:rsidRPr="00C5730D">
        <w:rPr>
          <w:rFonts w:ascii="Times New Roman" w:hAnsi="Times New Roman" w:cs="Times New Roman"/>
          <w:b/>
          <w:iCs/>
          <w:sz w:val="28"/>
          <w:szCs w:val="28"/>
        </w:rPr>
        <w:t>2</w:t>
      </w:r>
      <w:r>
        <w:rPr>
          <w:rFonts w:ascii="Times New Roman" w:hAnsi="Times New Roman" w:cs="Times New Roman"/>
          <w:b/>
          <w:iCs/>
          <w:sz w:val="28"/>
          <w:szCs w:val="28"/>
        </w:rPr>
        <w:t>6</w:t>
      </w:r>
      <w:r w:rsidRPr="00C5730D">
        <w:rPr>
          <w:rFonts w:ascii="Times New Roman" w:hAnsi="Times New Roman" w:cs="Times New Roman"/>
          <w:b/>
          <w:iCs/>
          <w:sz w:val="28"/>
          <w:szCs w:val="28"/>
        </w:rPr>
        <w:t>.</w:t>
      </w:r>
      <w:r w:rsidR="005A4915">
        <w:rPr>
          <w:rFonts w:ascii="Times New Roman" w:hAnsi="Times New Roman" w:cs="Times New Roman"/>
          <w:b/>
          <w:iCs/>
          <w:sz w:val="28"/>
          <w:szCs w:val="28"/>
        </w:rPr>
        <w:t>3</w:t>
      </w:r>
      <w:r w:rsidRPr="00C5730D">
        <w:rPr>
          <w:rFonts w:ascii="Times New Roman" w:hAnsi="Times New Roman" w:cs="Times New Roman"/>
          <w:b/>
          <w:iCs/>
          <w:sz w:val="28"/>
          <w:szCs w:val="28"/>
        </w:rPr>
        <w:t>.2.4. Модуль «Основные школьные дела»</w:t>
      </w:r>
    </w:p>
    <w:p w:rsidR="00C5730D" w:rsidRPr="00C5730D" w:rsidRDefault="00C5730D" w:rsidP="00B54454">
      <w:pPr>
        <w:spacing w:line="240" w:lineRule="auto"/>
        <w:ind w:firstLine="709"/>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 xml:space="preserve"> Реализация воспитательного потенциала основных школьных дел предусматривает:</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общешкольные праздники, ежегодные творческие (театрализованные,</w:t>
      </w:r>
      <w:r>
        <w:rPr>
          <w:rFonts w:ascii="Times New Roman" w:hAnsi="Times New Roman" w:cs="Times New Roman"/>
          <w:iCs/>
          <w:sz w:val="28"/>
          <w:szCs w:val="28"/>
        </w:rPr>
        <w:t xml:space="preserve"> музыкальные, литературные</w:t>
      </w:r>
      <w:r w:rsidRPr="00C5730D">
        <w:rPr>
          <w:rFonts w:ascii="Times New Roman" w:hAnsi="Times New Roman" w:cs="Times New Roman"/>
          <w:iCs/>
          <w:sz w:val="28"/>
          <w:szCs w:val="28"/>
        </w:rPr>
        <w:t>)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фестиваль школьных команд КВН, просмотр спектаклей гимназической театральной студии, конкурс строя и песни, «Президентские состязания» и др.   Данные мероприятия организованы в том числе с учётом календаря памятных и знаменательных дат;</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w:t>
      </w:r>
      <w:r>
        <w:rPr>
          <w:rFonts w:ascii="Times New Roman" w:hAnsi="Times New Roman" w:cs="Times New Roman"/>
          <w:iCs/>
          <w:sz w:val="28"/>
          <w:szCs w:val="28"/>
        </w:rPr>
        <w:t>и», «Окна Победы»</w:t>
      </w:r>
      <w:r w:rsidRPr="00C5730D">
        <w:rPr>
          <w:rFonts w:ascii="Times New Roman" w:hAnsi="Times New Roman" w:cs="Times New Roman"/>
          <w:iCs/>
          <w:sz w:val="28"/>
          <w:szCs w:val="28"/>
        </w:rPr>
        <w:t xml:space="preserve">.  </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r w:rsidR="008D1C9B">
        <w:rPr>
          <w:rFonts w:ascii="Times New Roman" w:hAnsi="Times New Roman" w:cs="Times New Roman"/>
          <w:iCs/>
          <w:sz w:val="28"/>
          <w:szCs w:val="28"/>
        </w:rPr>
        <w:t xml:space="preserve"> «Последний звонок», «Выпускной»</w:t>
      </w:r>
      <w:r w:rsidRPr="00C5730D">
        <w:rPr>
          <w:rFonts w:ascii="Times New Roman" w:hAnsi="Times New Roman" w:cs="Times New Roman"/>
          <w:iCs/>
          <w:sz w:val="28"/>
          <w:szCs w:val="28"/>
        </w:rPr>
        <w:t>;</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церемония награждения «Олимп64», </w:t>
      </w:r>
      <w:proofErr w:type="spellStart"/>
      <w:r w:rsidRPr="00C5730D">
        <w:rPr>
          <w:rFonts w:ascii="Times New Roman" w:hAnsi="Times New Roman" w:cs="Times New Roman"/>
          <w:iCs/>
          <w:sz w:val="28"/>
          <w:szCs w:val="28"/>
        </w:rPr>
        <w:t>общегимназический</w:t>
      </w:r>
      <w:proofErr w:type="spellEnd"/>
      <w:r w:rsidRPr="00C5730D">
        <w:rPr>
          <w:rFonts w:ascii="Times New Roman" w:hAnsi="Times New Roman" w:cs="Times New Roman"/>
          <w:iCs/>
          <w:sz w:val="28"/>
          <w:szCs w:val="28"/>
        </w:rPr>
        <w:t xml:space="preserve"> конкурс «Ученик года», слёт членов Детской организации «Мы дети Галактики, дети Земли, дети России»;</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 xml:space="preserve">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(«Город, где согреваются сердца», «Рождественское чудо», «Благоустройство </w:t>
      </w:r>
      <w:r w:rsidRPr="00C5730D">
        <w:rPr>
          <w:rFonts w:ascii="Times New Roman" w:hAnsi="Times New Roman" w:cs="Times New Roman"/>
          <w:iCs/>
          <w:sz w:val="28"/>
          <w:szCs w:val="28"/>
        </w:rPr>
        <w:lastRenderedPageBreak/>
        <w:t>школьного двора», «Ветеран живёт рядом», «Сад Памяти</w:t>
      </w:r>
      <w:r>
        <w:rPr>
          <w:rFonts w:ascii="Times New Roman" w:hAnsi="Times New Roman" w:cs="Times New Roman"/>
          <w:iCs/>
          <w:sz w:val="28"/>
          <w:szCs w:val="28"/>
        </w:rPr>
        <w:t>», «Георгиевская ленточка»</w:t>
      </w:r>
      <w:r w:rsidRPr="00C5730D">
        <w:rPr>
          <w:rFonts w:ascii="Times New Roman" w:hAnsi="Times New Roman" w:cs="Times New Roman"/>
          <w:iCs/>
          <w:sz w:val="28"/>
          <w:szCs w:val="28"/>
        </w:rPr>
        <w:t>);</w:t>
      </w:r>
    </w:p>
    <w:p w:rsidR="00C5730D" w:rsidRPr="00C5730D" w:rsidRDefault="00C5730D" w:rsidP="004F31A9">
      <w:pPr>
        <w:numPr>
          <w:ilvl w:val="0"/>
          <w:numId w:val="20"/>
        </w:numPr>
        <w:spacing w:line="240" w:lineRule="auto"/>
        <w:contextualSpacing/>
        <w:jc w:val="both"/>
        <w:rPr>
          <w:rFonts w:ascii="Times New Roman" w:hAnsi="Times New Roman" w:cs="Times New Roman"/>
          <w:bCs/>
          <w:iCs/>
          <w:sz w:val="28"/>
          <w:szCs w:val="28"/>
        </w:rPr>
      </w:pPr>
      <w:r w:rsidRPr="00C5730D">
        <w:rPr>
          <w:rFonts w:ascii="Times New Roman" w:hAnsi="Times New Roman" w:cs="Times New Roman"/>
          <w:iCs/>
          <w:sz w:val="28"/>
          <w:szCs w:val="28"/>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w:t>
      </w:r>
      <w:r w:rsidRPr="00C5730D">
        <w:rPr>
          <w:rFonts w:ascii="Times New Roman" w:hAnsi="Times New Roman" w:cs="Times New Roman"/>
          <w:bCs/>
          <w:iCs/>
          <w:sz w:val="28"/>
          <w:szCs w:val="28"/>
        </w:rPr>
        <w:t>выставки- ярмарки для жителей микрорайона «Дары осени», «Встреча зимы», «Масленица», концерт для подшефных ветеранов, посвященный Дню Победы</w:t>
      </w:r>
      <w:r w:rsidRPr="00C5730D">
        <w:rPr>
          <w:rFonts w:ascii="Times New Roman" w:hAnsi="Times New Roman" w:cs="Times New Roman"/>
          <w:iCs/>
          <w:sz w:val="28"/>
          <w:szCs w:val="28"/>
        </w:rPr>
        <w:t>;</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(патриотическая игра «Зарница», круглогодичная спартакиада школьников, военные сборы в центре «Авангард»);</w:t>
      </w:r>
    </w:p>
    <w:p w:rsidR="00C5730D" w:rsidRP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w:t>
      </w:r>
      <w:r>
        <w:rPr>
          <w:rFonts w:ascii="Times New Roman" w:hAnsi="Times New Roman" w:cs="Times New Roman"/>
          <w:iCs/>
          <w:sz w:val="28"/>
          <w:szCs w:val="28"/>
        </w:rPr>
        <w:t>гостей</w:t>
      </w:r>
      <w:r w:rsidRPr="00C5730D">
        <w:rPr>
          <w:rFonts w:ascii="Times New Roman" w:hAnsi="Times New Roman" w:cs="Times New Roman"/>
          <w:iCs/>
          <w:sz w:val="28"/>
          <w:szCs w:val="28"/>
        </w:rPr>
        <w:t>), помощь обучающимся в освоении навыков подготовки, проведения, анализа общешкольных дел;</w:t>
      </w:r>
    </w:p>
    <w:p w:rsidR="0071656F"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 xml:space="preserve">деятельность детского общественного объединения «Мы дети Галактики, дети Земли, дети России» и детско-юношеского движения «Первичная организация РДДМ» (переход на следующие ступени детской организации «Дети Галактики», «Дети Земли», «Дети России», Совет президента, слеты детской организации «Мы дети Галактики, дети Земли, дети России»,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C5730D">
        <w:rPr>
          <w:rFonts w:ascii="Times New Roman" w:hAnsi="Times New Roman" w:cs="Times New Roman"/>
          <w:iCs/>
          <w:sz w:val="28"/>
          <w:szCs w:val="28"/>
        </w:rPr>
        <w:t>квестов</w:t>
      </w:r>
      <w:proofErr w:type="spellEnd"/>
      <w:r w:rsidRPr="00C5730D">
        <w:rPr>
          <w:rFonts w:ascii="Times New Roman" w:hAnsi="Times New Roman" w:cs="Times New Roman"/>
          <w:iCs/>
          <w:sz w:val="28"/>
          <w:szCs w:val="28"/>
        </w:rPr>
        <w:t>, театрализаций</w:t>
      </w:r>
      <w:r w:rsidR="00B82E80">
        <w:rPr>
          <w:rFonts w:ascii="Times New Roman" w:hAnsi="Times New Roman" w:cs="Times New Roman"/>
          <w:iCs/>
          <w:sz w:val="28"/>
          <w:szCs w:val="28"/>
        </w:rPr>
        <w:t>);</w:t>
      </w:r>
    </w:p>
    <w:p w:rsidR="00C5730D" w:rsidRPr="0085593F" w:rsidRDefault="00C5730D" w:rsidP="0085593F">
      <w:pPr>
        <w:numPr>
          <w:ilvl w:val="0"/>
          <w:numId w:val="20"/>
        </w:numPr>
        <w:spacing w:line="240" w:lineRule="auto"/>
        <w:contextualSpacing/>
        <w:jc w:val="both"/>
        <w:rPr>
          <w:rFonts w:ascii="Times New Roman" w:hAnsi="Times New Roman" w:cs="Times New Roman"/>
          <w:iCs/>
          <w:sz w:val="28"/>
          <w:szCs w:val="28"/>
        </w:rPr>
      </w:pPr>
      <w:r w:rsidRPr="0071656F">
        <w:rPr>
          <w:rFonts w:ascii="Times New Roman" w:hAnsi="Times New Roman" w:cs="Times New Roman"/>
          <w:iCs/>
          <w:sz w:val="28"/>
          <w:szCs w:val="28"/>
        </w:rPr>
        <w:t>участие в волонтерских акциях, деятельности на благо конкретных людей и социального окружения в целом, проводимых добровольческим отрядом МБОУ «Гимназия №64» города Липецка</w:t>
      </w:r>
      <w:r w:rsidRPr="0085593F">
        <w:rPr>
          <w:rFonts w:ascii="Times New Roman" w:hAnsi="Times New Roman" w:cs="Times New Roman"/>
          <w:iCs/>
          <w:sz w:val="28"/>
          <w:szCs w:val="28"/>
        </w:rPr>
        <w:t xml:space="preserve"> (городская акция «Город, где согреваются сердца», сбор гуманитарной помощи для детей, проживающих в ГБОУ «Санаторная школа-интернат г. Липецка», благотворительная акция по сбору гуманитарной помощи для приюта домашних животных "Территория спасения", благотворительная акция «Рождественское чудо», волонтерская акция «Письмо солдату», благотворительная акция, организованная совместно с Липецкой городской общественной организацией инвалидов-колясочников «Малое социальное объед</w:t>
      </w:r>
      <w:r w:rsidR="00B82E80" w:rsidRPr="0085593F">
        <w:rPr>
          <w:rFonts w:ascii="Times New Roman" w:hAnsi="Times New Roman" w:cs="Times New Roman"/>
          <w:iCs/>
          <w:sz w:val="28"/>
          <w:szCs w:val="28"/>
        </w:rPr>
        <w:t>инение», акция «Щедрый вторник»</w:t>
      </w:r>
      <w:r w:rsidR="0085593F" w:rsidRPr="0085593F">
        <w:rPr>
          <w:rFonts w:ascii="Times New Roman" w:hAnsi="Times New Roman" w:cs="Times New Roman"/>
          <w:iCs/>
          <w:sz w:val="28"/>
          <w:szCs w:val="28"/>
        </w:rPr>
        <w:t>)</w:t>
      </w:r>
      <w:r w:rsidR="00B82E80" w:rsidRPr="0085593F">
        <w:rPr>
          <w:rFonts w:ascii="Times New Roman" w:hAnsi="Times New Roman" w:cs="Times New Roman"/>
          <w:iCs/>
          <w:sz w:val="28"/>
          <w:szCs w:val="28"/>
        </w:rPr>
        <w:t>;</w:t>
      </w:r>
    </w:p>
    <w:p w:rsidR="00C5730D" w:rsidRDefault="00C5730D" w:rsidP="004F31A9">
      <w:pPr>
        <w:numPr>
          <w:ilvl w:val="0"/>
          <w:numId w:val="20"/>
        </w:numPr>
        <w:spacing w:line="240" w:lineRule="auto"/>
        <w:contextualSpacing/>
        <w:jc w:val="both"/>
        <w:rPr>
          <w:rFonts w:ascii="Times New Roman" w:hAnsi="Times New Roman" w:cs="Times New Roman"/>
          <w:iCs/>
          <w:sz w:val="28"/>
          <w:szCs w:val="28"/>
        </w:rPr>
      </w:pPr>
      <w:r w:rsidRPr="00C5730D">
        <w:rPr>
          <w:rFonts w:ascii="Times New Roman" w:hAnsi="Times New Roman" w:cs="Times New Roman"/>
          <w:iCs/>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4622C" w:rsidRPr="0004622C" w:rsidRDefault="0004622C" w:rsidP="00B54454">
      <w:pPr>
        <w:spacing w:before="100" w:beforeAutospacing="1" w:after="100" w:afterAutospacing="1" w:line="240" w:lineRule="auto"/>
        <w:outlineLvl w:val="0"/>
        <w:rPr>
          <w:rFonts w:ascii="Times New Roman" w:eastAsia="Calibri" w:hAnsi="Times New Roman" w:cs="Times New Roman"/>
          <w:b/>
          <w:iCs/>
          <w:sz w:val="28"/>
          <w:szCs w:val="28"/>
        </w:rPr>
      </w:pPr>
      <w:r w:rsidRPr="0004622C">
        <w:rPr>
          <w:rFonts w:ascii="Times New Roman" w:hAnsi="Times New Roman" w:cs="Times New Roman"/>
          <w:b/>
          <w:iCs/>
          <w:sz w:val="28"/>
          <w:szCs w:val="28"/>
        </w:rPr>
        <w:lastRenderedPageBreak/>
        <w:t>2</w:t>
      </w:r>
      <w:r>
        <w:rPr>
          <w:rFonts w:ascii="Times New Roman" w:hAnsi="Times New Roman" w:cs="Times New Roman"/>
          <w:b/>
          <w:iCs/>
          <w:sz w:val="28"/>
          <w:szCs w:val="28"/>
        </w:rPr>
        <w:t>6</w:t>
      </w:r>
      <w:r w:rsidRPr="0004622C">
        <w:rPr>
          <w:rFonts w:ascii="Times New Roman" w:hAnsi="Times New Roman" w:cs="Times New Roman"/>
          <w:b/>
          <w:iCs/>
          <w:sz w:val="28"/>
          <w:szCs w:val="28"/>
        </w:rPr>
        <w:t>.</w:t>
      </w:r>
      <w:r w:rsidR="005A4915">
        <w:rPr>
          <w:rFonts w:ascii="Times New Roman" w:hAnsi="Times New Roman" w:cs="Times New Roman"/>
          <w:b/>
          <w:iCs/>
          <w:sz w:val="28"/>
          <w:szCs w:val="28"/>
        </w:rPr>
        <w:t>3</w:t>
      </w:r>
      <w:r w:rsidRPr="0004622C">
        <w:rPr>
          <w:rFonts w:ascii="Times New Roman" w:hAnsi="Times New Roman" w:cs="Times New Roman"/>
          <w:b/>
          <w:iCs/>
          <w:sz w:val="28"/>
          <w:szCs w:val="28"/>
        </w:rPr>
        <w:t xml:space="preserve">.2.5. </w:t>
      </w:r>
      <w:r w:rsidRPr="0004622C">
        <w:rPr>
          <w:rFonts w:ascii="Times New Roman" w:eastAsia="Calibri" w:hAnsi="Times New Roman" w:cs="Times New Roman"/>
          <w:b/>
          <w:iCs/>
          <w:sz w:val="28"/>
          <w:szCs w:val="28"/>
        </w:rPr>
        <w:t>Модуль «Внешкольные мероприятия»</w:t>
      </w:r>
    </w:p>
    <w:p w:rsidR="0004622C" w:rsidRPr="0004622C" w:rsidRDefault="0004622C"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4622C">
        <w:rPr>
          <w:rFonts w:ascii="Times New Roman" w:eastAsia="Times New Roman" w:hAnsi="Times New Roman" w:cs="Times New Roman"/>
          <w:sz w:val="28"/>
          <w:szCs w:val="28"/>
          <w:lang w:eastAsia="ru-RU"/>
        </w:rPr>
        <w:t>Реализация воспитательного потенциала внешкольных мероприятий предусматривает:</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sz w:val="28"/>
          <w:szCs w:val="28"/>
          <w:lang w:eastAsia="ru-RU"/>
        </w:rPr>
      </w:pPr>
      <w:r w:rsidRPr="0004622C">
        <w:rPr>
          <w:rFonts w:ascii="Times New Roman" w:eastAsia="Times New Roman" w:hAnsi="Times New Roman" w:cs="Times New Roman"/>
          <w:sz w:val="28"/>
          <w:szCs w:val="28"/>
          <w:lang w:eastAsia="ru-RU"/>
        </w:rPr>
        <w:t>общие внешкольные мероприятия, в том числе организуемые совместно с социальными партнёрами общеобразовательной организации;</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sz w:val="28"/>
          <w:szCs w:val="28"/>
          <w:lang w:eastAsia="ru-RU"/>
        </w:rPr>
      </w:pPr>
      <w:r w:rsidRPr="0004622C">
        <w:rPr>
          <w:rFonts w:ascii="Times New Roman" w:eastAsia="Times New Roman" w:hAnsi="Times New Roman" w:cs="Times New Roman"/>
          <w:sz w:val="28"/>
          <w:szCs w:val="28"/>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04622C">
        <w:rPr>
          <w:rFonts w:ascii="Times New Roman" w:eastAsia="Times New Roman" w:hAnsi="Times New Roman" w:cs="Times New Roman"/>
          <w:i/>
          <w:sz w:val="28"/>
          <w:szCs w:val="28"/>
          <w:lang w:eastAsia="ru-RU"/>
        </w:rPr>
        <w:t xml:space="preserve"> </w:t>
      </w:r>
      <w:r w:rsidRPr="0004622C">
        <w:rPr>
          <w:rFonts w:ascii="Times New Roman" w:eastAsia="Times New Roman" w:hAnsi="Times New Roman" w:cs="Times New Roman"/>
          <w:sz w:val="28"/>
          <w:szCs w:val="28"/>
          <w:lang w:eastAsia="ru-RU"/>
        </w:rPr>
        <w:t>учебным предметам, курсам, модулям;</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i/>
          <w:sz w:val="28"/>
          <w:szCs w:val="28"/>
          <w:lang w:eastAsia="ru-RU"/>
        </w:rPr>
      </w:pPr>
      <w:r w:rsidRPr="0004622C">
        <w:rPr>
          <w:rFonts w:ascii="Times New Roman" w:eastAsia="Times New Roman" w:hAnsi="Times New Roman" w:cs="Times New Roman"/>
          <w:sz w:val="28"/>
          <w:szCs w:val="28"/>
          <w:lang w:eastAsia="ru-RU"/>
        </w:rP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i/>
          <w:sz w:val="28"/>
          <w:szCs w:val="28"/>
          <w:lang w:eastAsia="ru-RU"/>
        </w:rPr>
      </w:pPr>
      <w:r w:rsidRPr="0004622C">
        <w:rPr>
          <w:rFonts w:ascii="Times New Roman" w:eastAsia="Times New Roman" w:hAnsi="Times New Roman" w:cs="Times New Roman"/>
          <w:sz w:val="28"/>
          <w:szCs w:val="28"/>
          <w:lang w:eastAsia="ru-RU"/>
        </w:rPr>
        <w:t xml:space="preserve">экскурсии, экспедиции, слёты,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04622C">
        <w:rPr>
          <w:rFonts w:ascii="Times New Roman" w:eastAsia="Times New Roman" w:hAnsi="Times New Roman" w:cs="Times New Roman"/>
          <w:sz w:val="28"/>
          <w:szCs w:val="28"/>
          <w:lang w:eastAsia="ru-RU"/>
        </w:rPr>
        <w:t>биографий</w:t>
      </w:r>
      <w:proofErr w:type="gramEnd"/>
      <w:r w:rsidRPr="0004622C">
        <w:rPr>
          <w:rFonts w:ascii="Times New Roman" w:eastAsia="Times New Roman" w:hAnsi="Times New Roman" w:cs="Times New Roman"/>
          <w:sz w:val="28"/>
          <w:szCs w:val="28"/>
          <w:lang w:eastAsia="ru-RU"/>
        </w:rPr>
        <w:t xml:space="preserve"> проживавших в этой местности российских поэтов и писателей, деятелей науки, природных и историко-культурных ландшафтов, флоры и фауны; </w:t>
      </w:r>
    </w:p>
    <w:p w:rsidR="0004622C" w:rsidRPr="0004622C" w:rsidRDefault="0004622C" w:rsidP="004F31A9">
      <w:pPr>
        <w:widowControl w:val="0"/>
        <w:numPr>
          <w:ilvl w:val="0"/>
          <w:numId w:val="12"/>
        </w:numPr>
        <w:tabs>
          <w:tab w:val="left" w:pos="851"/>
          <w:tab w:val="left" w:pos="993"/>
        </w:tabs>
        <w:spacing w:after="0" w:line="240" w:lineRule="auto"/>
        <w:ind w:left="360" w:firstLine="709"/>
        <w:jc w:val="both"/>
        <w:rPr>
          <w:rFonts w:ascii="Times New Roman" w:eastAsia="Times New Roman" w:hAnsi="Times New Roman" w:cs="Times New Roman"/>
          <w:sz w:val="28"/>
          <w:szCs w:val="28"/>
          <w:lang w:eastAsia="ru-RU"/>
        </w:rPr>
      </w:pPr>
      <w:r w:rsidRPr="0004622C">
        <w:rPr>
          <w:rFonts w:ascii="Times New Roman" w:eastAsia="Times New Roman" w:hAnsi="Times New Roman" w:cs="Times New Roman"/>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4622C" w:rsidRPr="0004622C" w:rsidRDefault="0004622C" w:rsidP="00B54454">
      <w:pPr>
        <w:spacing w:before="100" w:beforeAutospacing="1" w:after="100" w:afterAutospacing="1" w:line="240" w:lineRule="auto"/>
        <w:outlineLvl w:val="0"/>
        <w:rPr>
          <w:rFonts w:ascii="Times New Roman" w:hAnsi="Times New Roman" w:cs="Times New Roman"/>
          <w:b/>
          <w:sz w:val="28"/>
          <w:szCs w:val="28"/>
        </w:rPr>
      </w:pPr>
      <w:r w:rsidRPr="0004622C">
        <w:rPr>
          <w:rFonts w:ascii="Times New Roman" w:hAnsi="Times New Roman" w:cs="Times New Roman"/>
          <w:b/>
          <w:sz w:val="28"/>
          <w:szCs w:val="28"/>
        </w:rPr>
        <w:t>2</w:t>
      </w:r>
      <w:r>
        <w:rPr>
          <w:rFonts w:ascii="Times New Roman" w:hAnsi="Times New Roman" w:cs="Times New Roman"/>
          <w:b/>
          <w:sz w:val="28"/>
          <w:szCs w:val="28"/>
        </w:rPr>
        <w:t>6</w:t>
      </w:r>
      <w:r w:rsidRPr="0004622C">
        <w:rPr>
          <w:rFonts w:ascii="Times New Roman" w:hAnsi="Times New Roman" w:cs="Times New Roman"/>
          <w:b/>
          <w:sz w:val="28"/>
          <w:szCs w:val="28"/>
        </w:rPr>
        <w:t>.</w:t>
      </w:r>
      <w:r w:rsidR="005A4915">
        <w:rPr>
          <w:rFonts w:ascii="Times New Roman" w:hAnsi="Times New Roman" w:cs="Times New Roman"/>
          <w:b/>
          <w:sz w:val="28"/>
          <w:szCs w:val="28"/>
        </w:rPr>
        <w:t>3</w:t>
      </w:r>
      <w:r w:rsidRPr="0004622C">
        <w:rPr>
          <w:rFonts w:ascii="Times New Roman" w:hAnsi="Times New Roman" w:cs="Times New Roman"/>
          <w:b/>
          <w:sz w:val="28"/>
          <w:szCs w:val="28"/>
        </w:rPr>
        <w:t>.2.6. Модуль «Организация предметно-пространственной среды»</w:t>
      </w:r>
    </w:p>
    <w:p w:rsidR="0004622C" w:rsidRPr="0004622C" w:rsidRDefault="0004622C" w:rsidP="00B54454">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оформление внешнего вида здания, фасада, холла при входе</w:t>
      </w:r>
      <w:bookmarkStart w:id="3" w:name="_Hlk106819027"/>
      <w:r w:rsidRPr="0004622C">
        <w:rPr>
          <w:rFonts w:ascii="Times New Roman" w:eastAsia="№Е" w:hAnsi="Times New Roman" w:cs="Times New Roman"/>
          <w:color w:val="000000"/>
          <w:sz w:val="28"/>
          <w:szCs w:val="28"/>
          <w:shd w:val="clear" w:color="auto" w:fill="FFFFFF"/>
          <w:lang w:eastAsia="ru-RU"/>
        </w:rPr>
        <w:t xml:space="preserve"> в общеобразовательную организацию</w:t>
      </w:r>
      <w:bookmarkEnd w:id="3"/>
      <w:r w:rsidRPr="0004622C">
        <w:rPr>
          <w:rFonts w:ascii="Times New Roman" w:eastAsia="№Е" w:hAnsi="Times New Roman" w:cs="Times New Roman"/>
          <w:color w:val="000000"/>
          <w:sz w:val="28"/>
          <w:szCs w:val="28"/>
          <w:shd w:val="clear" w:color="auto" w:fill="FFFFFF"/>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организацию и проведение церемоний поднятия (спуска) государственного флага Российской Федерации;</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w:t>
      </w:r>
      <w:r w:rsidRPr="0004622C">
        <w:rPr>
          <w:rFonts w:ascii="Times New Roman" w:eastAsia="№Е" w:hAnsi="Times New Roman" w:cs="Times New Roman"/>
          <w:color w:val="000000"/>
          <w:sz w:val="28"/>
          <w:szCs w:val="28"/>
          <w:shd w:val="clear" w:color="auto" w:fill="FFFFFF"/>
          <w:lang w:eastAsia="ru-RU"/>
        </w:rPr>
        <w:lastRenderedPageBreak/>
        <w:t>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04622C">
        <w:rPr>
          <w:rFonts w:ascii="Times New Roman" w:eastAsia="№Е" w:hAnsi="Times New Roman" w:cs="Times New Roman"/>
          <w:i/>
          <w:color w:val="000000"/>
          <w:sz w:val="28"/>
          <w:szCs w:val="28"/>
          <w:shd w:val="clear" w:color="auto" w:fill="FFFFFF"/>
          <w:lang w:eastAsia="ru-RU"/>
        </w:rPr>
        <w:t xml:space="preserve"> </w:t>
      </w:r>
      <w:r w:rsidRPr="0004622C">
        <w:rPr>
          <w:rFonts w:ascii="Times New Roman" w:eastAsia="№Е" w:hAnsi="Times New Roman" w:cs="Times New Roman"/>
          <w:color w:val="000000"/>
          <w:sz w:val="28"/>
          <w:szCs w:val="28"/>
          <w:shd w:val="clear" w:color="auto" w:fill="FFFFFF"/>
          <w:lang w:eastAsia="ru-RU"/>
        </w:rPr>
        <w:t xml:space="preserve">или на прилегающей территории для общественно-гражданского почитания лиц, мест, событий в истории России; памятных досок;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разработку и популяризацию символики общеобразовательной организации</w:t>
      </w:r>
      <w:r w:rsidRPr="0004622C">
        <w:rPr>
          <w:rFonts w:ascii="Times New Roman" w:eastAsia="№Е" w:hAnsi="Times New Roman" w:cs="Times New Roman"/>
          <w:i/>
          <w:color w:val="000000"/>
          <w:sz w:val="28"/>
          <w:szCs w:val="28"/>
          <w:shd w:val="clear" w:color="auto" w:fill="FFFFFF"/>
          <w:lang w:eastAsia="ru-RU"/>
        </w:rPr>
        <w:t xml:space="preserve"> </w:t>
      </w:r>
      <w:r w:rsidRPr="0004622C">
        <w:rPr>
          <w:rFonts w:ascii="Times New Roman" w:eastAsia="№Е" w:hAnsi="Times New Roman" w:cs="Times New Roman"/>
          <w:color w:val="000000"/>
          <w:sz w:val="28"/>
          <w:szCs w:val="28"/>
          <w:shd w:val="clear" w:color="auto" w:fill="FFFFFF"/>
          <w:lang w:eastAsia="ru-RU"/>
        </w:rPr>
        <w:t>(эмблема, флаг, логотип, элементы костюма обучающихся и т. п.), используемой как повседневно, так и в торжественные моменты;</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подготовку и размещение регулярно сменяемых экспозиций </w:t>
      </w:r>
      <w:proofErr w:type="gramStart"/>
      <w:r w:rsidRPr="0004622C">
        <w:rPr>
          <w:rFonts w:ascii="Times New Roman" w:eastAsia="№Е" w:hAnsi="Times New Roman" w:cs="Times New Roman"/>
          <w:color w:val="000000"/>
          <w:sz w:val="28"/>
          <w:szCs w:val="28"/>
          <w:shd w:val="clear" w:color="auto" w:fill="FFFFFF"/>
          <w:lang w:eastAsia="ru-RU"/>
        </w:rPr>
        <w:t>творческих работ</w:t>
      </w:r>
      <w:proofErr w:type="gramEnd"/>
      <w:r w:rsidRPr="0004622C">
        <w:rPr>
          <w:rFonts w:ascii="Times New Roman" w:eastAsia="№Е" w:hAnsi="Times New Roman" w:cs="Times New Roman"/>
          <w:color w:val="000000"/>
          <w:sz w:val="28"/>
          <w:szCs w:val="28"/>
          <w:shd w:val="clear" w:color="auto" w:fill="FFFFFF"/>
          <w:lang w:eastAsia="ru-RU"/>
        </w:rPr>
        <w:t xml:space="preserve"> обучающихся в разных предметных областях, демонстрирующих их способности, знакомящих с работами друг друга;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lastRenderedPageBreak/>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04622C" w:rsidRPr="0004622C" w:rsidRDefault="00384219" w:rsidP="004F31A9">
      <w:pPr>
        <w:widowControl w:val="0"/>
        <w:numPr>
          <w:ilvl w:val="0"/>
          <w:numId w:val="21"/>
        </w:numPr>
        <w:shd w:val="clear" w:color="auto" w:fill="FFFFFF"/>
        <w:autoSpaceDE w:val="0"/>
        <w:autoSpaceDN w:val="0"/>
        <w:adjustRightInd w:val="0"/>
        <w:spacing w:after="0" w:line="240" w:lineRule="auto"/>
        <w:ind w:right="-1"/>
        <w:jc w:val="both"/>
        <w:rPr>
          <w:rFonts w:ascii="Times New Roman" w:eastAsia="№Е" w:hAnsi="Times New Roman" w:cs="Times New Roman"/>
          <w:kern w:val="2"/>
          <w:sz w:val="28"/>
          <w:szCs w:val="28"/>
          <w:lang w:val="x-none" w:eastAsia="x-none"/>
        </w:rPr>
      </w:pPr>
      <w:r>
        <w:rPr>
          <w:rFonts w:ascii="Times New Roman" w:eastAsia="Times New Roman" w:hAnsi="Times New Roman" w:cs="Times New Roman"/>
          <w:kern w:val="2"/>
          <w:sz w:val="28"/>
          <w:szCs w:val="28"/>
          <w:lang w:eastAsia="ko-KR"/>
        </w:rPr>
        <w:t>о</w:t>
      </w:r>
      <w:r w:rsidR="0004622C" w:rsidRPr="0004622C">
        <w:rPr>
          <w:rFonts w:ascii="Times New Roman" w:eastAsia="Times New Roman" w:hAnsi="Times New Roman" w:cs="Times New Roman"/>
          <w:kern w:val="2"/>
          <w:sz w:val="28"/>
          <w:szCs w:val="28"/>
          <w:lang w:eastAsia="ko-KR"/>
        </w:rPr>
        <w:t xml:space="preserve">формление интерьера школьных помещений: </w:t>
      </w:r>
      <w:r w:rsidR="0004622C" w:rsidRPr="0004622C">
        <w:rPr>
          <w:rFonts w:ascii="Times New Roman" w:eastAsia="№Е" w:hAnsi="Times New Roman" w:cs="Times New Roman"/>
          <w:kern w:val="2"/>
          <w:sz w:val="28"/>
          <w:szCs w:val="28"/>
          <w:lang w:val="x-none" w:eastAsia="x-none"/>
        </w:rPr>
        <w:t xml:space="preserve">зонирование пространств школьных рекреаций и холлов с выделением зоны </w:t>
      </w:r>
      <w:proofErr w:type="spellStart"/>
      <w:r w:rsidR="0004622C" w:rsidRPr="0004622C">
        <w:rPr>
          <w:rFonts w:ascii="Times New Roman" w:eastAsia="№Е" w:hAnsi="Times New Roman" w:cs="Times New Roman"/>
          <w:kern w:val="2"/>
          <w:sz w:val="28"/>
          <w:szCs w:val="28"/>
          <w:lang w:val="x-none" w:eastAsia="x-none"/>
        </w:rPr>
        <w:t>лаунджа</w:t>
      </w:r>
      <w:proofErr w:type="spellEnd"/>
      <w:r w:rsidR="0004622C" w:rsidRPr="0004622C">
        <w:rPr>
          <w:rFonts w:ascii="Times New Roman" w:eastAsia="№Е" w:hAnsi="Times New Roman" w:cs="Times New Roman"/>
          <w:kern w:val="2"/>
          <w:sz w:val="28"/>
          <w:szCs w:val="28"/>
          <w:lang w:val="x-none" w:eastAsia="x-none"/>
        </w:rPr>
        <w:t xml:space="preserve">, зон свободного чтения, зоны </w:t>
      </w:r>
      <w:proofErr w:type="spellStart"/>
      <w:r w:rsidR="0004622C" w:rsidRPr="0004622C">
        <w:rPr>
          <w:rFonts w:ascii="Times New Roman" w:eastAsia="№Е" w:hAnsi="Times New Roman" w:cs="Times New Roman"/>
          <w:kern w:val="2"/>
          <w:sz w:val="28"/>
          <w:szCs w:val="28"/>
          <w:lang w:val="x-none" w:eastAsia="x-none"/>
        </w:rPr>
        <w:t>library-qr-</w:t>
      </w:r>
      <w:r>
        <w:rPr>
          <w:rFonts w:ascii="Times New Roman" w:eastAsia="№Е" w:hAnsi="Times New Roman" w:cs="Times New Roman"/>
          <w:kern w:val="2"/>
          <w:sz w:val="28"/>
          <w:szCs w:val="28"/>
          <w:lang w:val="x-none" w:eastAsia="x-none"/>
        </w:rPr>
        <w:t>code</w:t>
      </w:r>
      <w:proofErr w:type="spellEnd"/>
      <w:r>
        <w:rPr>
          <w:rFonts w:ascii="Times New Roman" w:eastAsia="№Е" w:hAnsi="Times New Roman" w:cs="Times New Roman"/>
          <w:kern w:val="2"/>
          <w:sz w:val="28"/>
          <w:szCs w:val="28"/>
          <w:lang w:val="x-none" w:eastAsia="x-none"/>
        </w:rPr>
        <w:t>,</w:t>
      </w:r>
      <w:r w:rsidR="0004622C" w:rsidRPr="0004622C">
        <w:rPr>
          <w:rFonts w:ascii="Times New Roman" w:eastAsia="№Е" w:hAnsi="Times New Roman" w:cs="Times New Roman"/>
          <w:kern w:val="2"/>
          <w:sz w:val="28"/>
          <w:szCs w:val="28"/>
          <w:lang w:val="x-none" w:eastAsia="x-none"/>
        </w:rPr>
        <w:t xml:space="preserve"> зон отдыха и уединения,</w:t>
      </w:r>
      <w:r w:rsidR="0004622C" w:rsidRPr="0004622C">
        <w:rPr>
          <w:rFonts w:ascii="Times New Roman" w:eastAsia="№Е" w:hAnsi="Times New Roman" w:cs="Times New Roman"/>
          <w:kern w:val="2"/>
          <w:sz w:val="28"/>
          <w:szCs w:val="28"/>
          <w:lang w:eastAsia="x-none"/>
        </w:rPr>
        <w:t xml:space="preserve"> оборудованных бескаркасной мебелью, зоны </w:t>
      </w:r>
      <w:proofErr w:type="spellStart"/>
      <w:r w:rsidR="0004622C" w:rsidRPr="0004622C">
        <w:rPr>
          <w:rFonts w:ascii="Times New Roman" w:eastAsia="№Е" w:hAnsi="Times New Roman" w:cs="Times New Roman"/>
          <w:kern w:val="2"/>
          <w:sz w:val="28"/>
          <w:szCs w:val="28"/>
          <w:lang w:eastAsia="x-none"/>
        </w:rPr>
        <w:t>буфетерия</w:t>
      </w:r>
      <w:proofErr w:type="spellEnd"/>
      <w:r w:rsidR="0004622C" w:rsidRPr="0004622C">
        <w:rPr>
          <w:rFonts w:ascii="Times New Roman" w:eastAsia="№Е" w:hAnsi="Times New Roman" w:cs="Times New Roman"/>
          <w:kern w:val="2"/>
          <w:sz w:val="28"/>
          <w:szCs w:val="28"/>
          <w:lang w:eastAsia="x-none"/>
        </w:rPr>
        <w:t>, маркерных досок и стен,</w:t>
      </w:r>
      <w:r w:rsidR="0004622C" w:rsidRPr="0004622C">
        <w:rPr>
          <w:rFonts w:ascii="Times New Roman" w:eastAsia="№Е" w:hAnsi="Times New Roman" w:cs="Times New Roman"/>
          <w:kern w:val="2"/>
          <w:sz w:val="28"/>
          <w:szCs w:val="28"/>
          <w:lang w:val="x-none" w:eastAsia="x-none"/>
        </w:rPr>
        <w:t xml:space="preserve"> зон для пинг-понга, шахматн</w:t>
      </w:r>
      <w:proofErr w:type="spellStart"/>
      <w:r w:rsidR="0004622C" w:rsidRPr="0004622C">
        <w:rPr>
          <w:rFonts w:ascii="Times New Roman" w:eastAsia="№Е" w:hAnsi="Times New Roman" w:cs="Times New Roman"/>
          <w:kern w:val="2"/>
          <w:sz w:val="28"/>
          <w:szCs w:val="28"/>
          <w:lang w:eastAsia="x-none"/>
        </w:rPr>
        <w:t>ых</w:t>
      </w:r>
      <w:proofErr w:type="spellEnd"/>
      <w:r w:rsidR="0004622C" w:rsidRPr="0004622C">
        <w:rPr>
          <w:rFonts w:ascii="Times New Roman" w:eastAsia="№Е" w:hAnsi="Times New Roman" w:cs="Times New Roman"/>
          <w:kern w:val="2"/>
          <w:sz w:val="28"/>
          <w:szCs w:val="28"/>
          <w:lang w:val="x-none" w:eastAsia="x-none"/>
        </w:rPr>
        <w:t xml:space="preserve"> зон</w:t>
      </w:r>
      <w:r w:rsidR="0004622C" w:rsidRPr="0004622C">
        <w:rPr>
          <w:rFonts w:ascii="Times New Roman" w:eastAsia="№Е" w:hAnsi="Times New Roman" w:cs="Times New Roman"/>
          <w:kern w:val="2"/>
          <w:sz w:val="28"/>
          <w:szCs w:val="28"/>
          <w:lang w:eastAsia="x-none"/>
        </w:rPr>
        <w:t>,</w:t>
      </w:r>
      <w:r w:rsidR="0004622C" w:rsidRPr="0004622C">
        <w:rPr>
          <w:rFonts w:ascii="Times New Roman" w:eastAsia="№Е" w:hAnsi="Times New Roman" w:cs="Times New Roman"/>
          <w:kern w:val="2"/>
          <w:sz w:val="28"/>
          <w:szCs w:val="28"/>
          <w:lang w:val="x-none" w:eastAsia="x-none"/>
        </w:rPr>
        <w:t xml:space="preserve"> </w:t>
      </w:r>
      <w:proofErr w:type="spellStart"/>
      <w:r w:rsidR="0004622C" w:rsidRPr="0004622C">
        <w:rPr>
          <w:rFonts w:ascii="Times New Roman" w:eastAsia="№Е" w:hAnsi="Times New Roman" w:cs="Times New Roman"/>
          <w:kern w:val="2"/>
          <w:sz w:val="28"/>
          <w:szCs w:val="28"/>
          <w:lang w:val="x-none" w:eastAsia="x-none"/>
        </w:rPr>
        <w:t>Лего</w:t>
      </w:r>
      <w:proofErr w:type="spellEnd"/>
      <w:r w:rsidR="0004622C" w:rsidRPr="0004622C">
        <w:rPr>
          <w:rFonts w:ascii="Times New Roman" w:eastAsia="№Е" w:hAnsi="Times New Roman" w:cs="Times New Roman"/>
          <w:kern w:val="2"/>
          <w:sz w:val="28"/>
          <w:szCs w:val="28"/>
          <w:lang w:val="x-none" w:eastAsia="x-none"/>
        </w:rPr>
        <w:t>-зон</w:t>
      </w:r>
      <w:r w:rsidR="0004622C" w:rsidRPr="0004622C">
        <w:rPr>
          <w:rFonts w:ascii="Times New Roman" w:eastAsia="№Е" w:hAnsi="Times New Roman" w:cs="Times New Roman"/>
          <w:kern w:val="2"/>
          <w:sz w:val="28"/>
          <w:szCs w:val="28"/>
          <w:lang w:eastAsia="x-none"/>
        </w:rPr>
        <w:t xml:space="preserve"> </w:t>
      </w:r>
      <w:r w:rsidR="0004622C" w:rsidRPr="0004622C">
        <w:rPr>
          <w:rFonts w:ascii="Times New Roman" w:eastAsia="№Е" w:hAnsi="Times New Roman" w:cs="Times New Roman"/>
          <w:kern w:val="2"/>
          <w:sz w:val="28"/>
          <w:szCs w:val="28"/>
          <w:lang w:val="x-none" w:eastAsia="x-none"/>
        </w:rPr>
        <w:t xml:space="preserve">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0004622C" w:rsidRPr="0004622C">
        <w:rPr>
          <w:rFonts w:ascii="Times New Roman" w:eastAsia="№Е" w:hAnsi="Times New Roman" w:cs="Times New Roman"/>
          <w:kern w:val="2"/>
          <w:sz w:val="28"/>
          <w:szCs w:val="28"/>
          <w:lang w:val="x-none" w:eastAsia="x-none"/>
        </w:rPr>
        <w:t>внеучебные</w:t>
      </w:r>
      <w:proofErr w:type="spellEnd"/>
      <w:r w:rsidR="0004622C" w:rsidRPr="0004622C">
        <w:rPr>
          <w:rFonts w:ascii="Times New Roman" w:eastAsia="№Е" w:hAnsi="Times New Roman" w:cs="Times New Roman"/>
          <w:kern w:val="2"/>
          <w:sz w:val="28"/>
          <w:szCs w:val="28"/>
          <w:lang w:val="x-none" w:eastAsia="x-none"/>
        </w:rPr>
        <w:t xml:space="preserve"> занятия;</w:t>
      </w:r>
    </w:p>
    <w:p w:rsidR="0004622C" w:rsidRPr="0004622C" w:rsidRDefault="0004622C" w:rsidP="004F31A9">
      <w:pPr>
        <w:widowControl w:val="0"/>
        <w:numPr>
          <w:ilvl w:val="0"/>
          <w:numId w:val="21"/>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val="x-none" w:eastAsia="x-none"/>
        </w:rPr>
        <w:t xml:space="preserve">размещение на стенах </w:t>
      </w:r>
      <w:r w:rsidRPr="0004622C">
        <w:rPr>
          <w:rFonts w:ascii="Times New Roman" w:eastAsia="№Е" w:hAnsi="Times New Roman" w:cs="Times New Roman"/>
          <w:kern w:val="2"/>
          <w:sz w:val="28"/>
          <w:szCs w:val="28"/>
          <w:lang w:eastAsia="x-none"/>
        </w:rPr>
        <w:t>гимназии и в рекреациях</w:t>
      </w:r>
      <w:r w:rsidRPr="0004622C">
        <w:rPr>
          <w:rFonts w:ascii="Times New Roman" w:eastAsia="№Е" w:hAnsi="Times New Roman" w:cs="Times New Roman"/>
          <w:kern w:val="2"/>
          <w:sz w:val="28"/>
          <w:szCs w:val="28"/>
          <w:lang w:val="x-none" w:eastAsia="x-none"/>
        </w:rPr>
        <w:t xml:space="preserve">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04622C">
        <w:rPr>
          <w:rFonts w:ascii="Times New Roman" w:eastAsia="№Е" w:hAnsi="Times New Roman" w:cs="Times New Roman"/>
          <w:kern w:val="2"/>
          <w:sz w:val="28"/>
          <w:szCs w:val="28"/>
          <w:lang w:eastAsia="x-none"/>
        </w:rPr>
        <w:t>происходящих</w:t>
      </w:r>
      <w:r w:rsidRPr="0004622C">
        <w:rPr>
          <w:rFonts w:ascii="Times New Roman" w:eastAsia="№Е" w:hAnsi="Times New Roman" w:cs="Times New Roman"/>
          <w:kern w:val="2"/>
          <w:sz w:val="28"/>
          <w:szCs w:val="28"/>
          <w:lang w:val="x-none" w:eastAsia="x-none"/>
        </w:rPr>
        <w:t xml:space="preserve"> в школе (проведенных ключевых дела</w:t>
      </w:r>
      <w:r w:rsidRPr="0004622C">
        <w:rPr>
          <w:rFonts w:ascii="Times New Roman" w:eastAsia="№Е" w:hAnsi="Times New Roman" w:cs="Times New Roman"/>
          <w:kern w:val="2"/>
          <w:sz w:val="28"/>
          <w:szCs w:val="28"/>
          <w:lang w:eastAsia="x-none"/>
        </w:rPr>
        <w:t>х</w:t>
      </w:r>
      <w:r w:rsidRPr="0004622C">
        <w:rPr>
          <w:rFonts w:ascii="Times New Roman" w:eastAsia="№Е" w:hAnsi="Times New Roman" w:cs="Times New Roman"/>
          <w:kern w:val="2"/>
          <w:sz w:val="28"/>
          <w:szCs w:val="28"/>
          <w:lang w:val="x-none" w:eastAsia="x-none"/>
        </w:rPr>
        <w:t>, интересных экскурсиях, походах, встречах с интересными людьми и т.п.);</w:t>
      </w:r>
    </w:p>
    <w:p w:rsidR="0004622C" w:rsidRPr="0004622C" w:rsidRDefault="0004622C" w:rsidP="004F31A9">
      <w:pPr>
        <w:widowControl w:val="0"/>
        <w:numPr>
          <w:ilvl w:val="0"/>
          <w:numId w:val="21"/>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04622C">
        <w:rPr>
          <w:rFonts w:ascii="Times New Roman" w:eastAsia="Calibri" w:hAnsi="Times New Roman" w:cs="Times New Roman"/>
          <w:color w:val="000000"/>
          <w:sz w:val="28"/>
          <w:szCs w:val="28"/>
          <w:shd w:val="clear" w:color="auto" w:fill="FFFFFF"/>
        </w:rPr>
        <w:t>построение полифункциональной среды (переоборудование конференц-зала</w:t>
      </w:r>
      <w:r w:rsidR="00130AAD">
        <w:rPr>
          <w:rFonts w:ascii="Times New Roman" w:eastAsia="Calibri" w:hAnsi="Times New Roman" w:cs="Times New Roman"/>
          <w:color w:val="000000"/>
          <w:sz w:val="28"/>
          <w:szCs w:val="28"/>
          <w:shd w:val="clear" w:color="auto" w:fill="FFFFFF"/>
        </w:rPr>
        <w:t xml:space="preserve">, зоны </w:t>
      </w:r>
      <w:proofErr w:type="spellStart"/>
      <w:r w:rsidR="00130AAD">
        <w:rPr>
          <w:rFonts w:ascii="Times New Roman" w:eastAsia="Calibri" w:hAnsi="Times New Roman" w:cs="Times New Roman"/>
          <w:color w:val="000000"/>
          <w:sz w:val="28"/>
          <w:szCs w:val="28"/>
          <w:shd w:val="clear" w:color="auto" w:fill="FFFFFF"/>
        </w:rPr>
        <w:t>коворкинг</w:t>
      </w:r>
      <w:proofErr w:type="spellEnd"/>
      <w:r w:rsidR="00130AAD">
        <w:rPr>
          <w:rFonts w:ascii="Times New Roman" w:eastAsia="Calibri" w:hAnsi="Times New Roman" w:cs="Times New Roman"/>
          <w:color w:val="000000"/>
          <w:sz w:val="28"/>
          <w:szCs w:val="28"/>
          <w:shd w:val="clear" w:color="auto" w:fill="FFFFFF"/>
        </w:rPr>
        <w:t>, центра детских инициатив</w:t>
      </w:r>
      <w:r w:rsidR="0038353D">
        <w:rPr>
          <w:rFonts w:ascii="Times New Roman" w:eastAsia="Calibri" w:hAnsi="Times New Roman" w:cs="Times New Roman"/>
          <w:color w:val="000000"/>
          <w:sz w:val="28"/>
          <w:szCs w:val="28"/>
          <w:shd w:val="clear" w:color="auto" w:fill="FFFFFF"/>
        </w:rPr>
        <w:t>)</w:t>
      </w:r>
      <w:r w:rsidRPr="0004622C">
        <w:rPr>
          <w:rFonts w:ascii="Times New Roman" w:eastAsia="Calibri" w:hAnsi="Times New Roman" w:cs="Times New Roman"/>
          <w:color w:val="000000"/>
          <w:sz w:val="28"/>
          <w:szCs w:val="28"/>
          <w:shd w:val="clear" w:color="auto" w:fill="FFFFFF"/>
        </w:rPr>
        <w:t>;</w:t>
      </w:r>
    </w:p>
    <w:p w:rsidR="0004622C" w:rsidRPr="0004622C" w:rsidRDefault="0004622C" w:rsidP="004F31A9">
      <w:pPr>
        <w:widowControl w:val="0"/>
        <w:numPr>
          <w:ilvl w:val="0"/>
          <w:numId w:val="21"/>
        </w:numPr>
        <w:autoSpaceDE w:val="0"/>
        <w:autoSpaceDN w:val="0"/>
        <w:spacing w:after="0" w:line="240" w:lineRule="auto"/>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eastAsia="x-none"/>
        </w:rPr>
        <w:t xml:space="preserve">использование </w:t>
      </w:r>
      <w:r w:rsidRPr="0004622C">
        <w:rPr>
          <w:rFonts w:ascii="Times New Roman" w:eastAsia="№Е" w:hAnsi="Times New Roman" w:cs="Times New Roman"/>
          <w:kern w:val="2"/>
          <w:sz w:val="28"/>
          <w:szCs w:val="28"/>
          <w:lang w:val="x-none" w:eastAsia="x-none"/>
        </w:rPr>
        <w:t>событийн</w:t>
      </w:r>
      <w:r w:rsidRPr="0004622C">
        <w:rPr>
          <w:rFonts w:ascii="Times New Roman" w:eastAsia="№Е" w:hAnsi="Times New Roman" w:cs="Times New Roman"/>
          <w:kern w:val="2"/>
          <w:sz w:val="28"/>
          <w:szCs w:val="28"/>
          <w:lang w:eastAsia="x-none"/>
        </w:rPr>
        <w:t>ого</w:t>
      </w:r>
      <w:r w:rsidRPr="0004622C">
        <w:rPr>
          <w:rFonts w:ascii="Times New Roman" w:eastAsia="№Е" w:hAnsi="Times New Roman" w:cs="Times New Roman"/>
          <w:kern w:val="2"/>
          <w:sz w:val="28"/>
          <w:szCs w:val="28"/>
          <w:lang w:val="x-none" w:eastAsia="x-none"/>
        </w:rPr>
        <w:t xml:space="preserve"> дизайн</w:t>
      </w:r>
      <w:r w:rsidRPr="0004622C">
        <w:rPr>
          <w:rFonts w:ascii="Times New Roman" w:eastAsia="№Е" w:hAnsi="Times New Roman" w:cs="Times New Roman"/>
          <w:kern w:val="2"/>
          <w:sz w:val="28"/>
          <w:szCs w:val="28"/>
          <w:lang w:eastAsia="x-none"/>
        </w:rPr>
        <w:t>а</w:t>
      </w:r>
      <w:r w:rsidRPr="0004622C">
        <w:rPr>
          <w:rFonts w:ascii="Times New Roman" w:eastAsia="№Е" w:hAnsi="Times New Roman" w:cs="Times New Roman"/>
          <w:kern w:val="2"/>
          <w:sz w:val="28"/>
          <w:szCs w:val="28"/>
          <w:lang w:val="x-none" w:eastAsia="x-none"/>
        </w:rPr>
        <w:t xml:space="preserve"> – оформление пространства проведения конкретных </w:t>
      </w:r>
      <w:r w:rsidRPr="0004622C">
        <w:rPr>
          <w:rFonts w:ascii="Times New Roman" w:eastAsia="№Е" w:hAnsi="Times New Roman" w:cs="Times New Roman"/>
          <w:kern w:val="2"/>
          <w:sz w:val="28"/>
          <w:szCs w:val="28"/>
          <w:lang w:eastAsia="x-none"/>
        </w:rPr>
        <w:t>гимназических</w:t>
      </w:r>
      <w:r w:rsidRPr="0004622C">
        <w:rPr>
          <w:rFonts w:ascii="Times New Roman" w:eastAsia="№Е" w:hAnsi="Times New Roman" w:cs="Times New Roman"/>
          <w:kern w:val="2"/>
          <w:sz w:val="28"/>
          <w:szCs w:val="28"/>
          <w:lang w:val="x-none" w:eastAsia="x-none"/>
        </w:rPr>
        <w:t xml:space="preserve"> событий (праздников, церемоний, торжественных линеек, творческих вечеров, выставок, собраний, конференций и т.п.); </w:t>
      </w:r>
    </w:p>
    <w:p w:rsidR="0004622C" w:rsidRPr="0004622C" w:rsidRDefault="0004622C" w:rsidP="004F31A9">
      <w:pPr>
        <w:widowControl w:val="0"/>
        <w:numPr>
          <w:ilvl w:val="0"/>
          <w:numId w:val="21"/>
        </w:numPr>
        <w:autoSpaceDE w:val="0"/>
        <w:autoSpaceDN w:val="0"/>
        <w:spacing w:after="0" w:line="240" w:lineRule="auto"/>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eastAsia="x-none"/>
        </w:rPr>
        <w:t xml:space="preserve">развитие музейных комнат (Зал истории школы, Зал Боевой славы «Ратный подвиг России»), способствующих воспитанию патриотизма и национальной </w:t>
      </w:r>
      <w:proofErr w:type="spellStart"/>
      <w:r w:rsidRPr="0004622C">
        <w:rPr>
          <w:rFonts w:ascii="Times New Roman" w:eastAsia="№Е" w:hAnsi="Times New Roman" w:cs="Times New Roman"/>
          <w:kern w:val="2"/>
          <w:sz w:val="28"/>
          <w:szCs w:val="28"/>
          <w:lang w:eastAsia="x-none"/>
        </w:rPr>
        <w:t>самоидентичности</w:t>
      </w:r>
      <w:proofErr w:type="spellEnd"/>
      <w:r w:rsidRPr="0004622C">
        <w:rPr>
          <w:rFonts w:ascii="Times New Roman" w:eastAsia="№Е" w:hAnsi="Times New Roman" w:cs="Times New Roman"/>
          <w:kern w:val="2"/>
          <w:sz w:val="28"/>
          <w:szCs w:val="28"/>
          <w:lang w:eastAsia="x-none"/>
        </w:rPr>
        <w:t>;</w:t>
      </w:r>
    </w:p>
    <w:p w:rsidR="0004622C" w:rsidRPr="0004622C" w:rsidRDefault="0004622C" w:rsidP="004F31A9">
      <w:pPr>
        <w:widowControl w:val="0"/>
        <w:numPr>
          <w:ilvl w:val="0"/>
          <w:numId w:val="21"/>
        </w:numPr>
        <w:shd w:val="clear" w:color="auto" w:fill="FFFFFF"/>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val="x-none" w:eastAsia="x-none"/>
        </w:rPr>
        <w:t>использован</w:t>
      </w:r>
      <w:proofErr w:type="spellStart"/>
      <w:r w:rsidRPr="0004622C">
        <w:rPr>
          <w:rFonts w:ascii="Times New Roman" w:eastAsia="№Е" w:hAnsi="Times New Roman" w:cs="Times New Roman"/>
          <w:kern w:val="2"/>
          <w:sz w:val="28"/>
          <w:szCs w:val="28"/>
          <w:lang w:eastAsia="x-none"/>
        </w:rPr>
        <w:t>ие</w:t>
      </w:r>
      <w:proofErr w:type="spellEnd"/>
      <w:r w:rsidRPr="0004622C">
        <w:rPr>
          <w:rFonts w:ascii="Times New Roman" w:eastAsia="№Е" w:hAnsi="Times New Roman" w:cs="Times New Roman"/>
          <w:kern w:val="2"/>
          <w:sz w:val="28"/>
          <w:szCs w:val="28"/>
          <w:lang w:val="x-none" w:eastAsia="x-none"/>
        </w:rPr>
        <w:t xml:space="preserve"> принцип</w:t>
      </w:r>
      <w:r w:rsidRPr="0004622C">
        <w:rPr>
          <w:rFonts w:ascii="Times New Roman" w:eastAsia="№Е" w:hAnsi="Times New Roman" w:cs="Times New Roman"/>
          <w:kern w:val="2"/>
          <w:sz w:val="28"/>
          <w:szCs w:val="28"/>
          <w:lang w:eastAsia="x-none"/>
        </w:rPr>
        <w:t>ов</w:t>
      </w:r>
      <w:r w:rsidRPr="0004622C">
        <w:rPr>
          <w:rFonts w:ascii="Times New Roman" w:eastAsia="№Е" w:hAnsi="Times New Roman" w:cs="Times New Roman"/>
          <w:kern w:val="2"/>
          <w:sz w:val="28"/>
          <w:szCs w:val="28"/>
          <w:lang w:val="x-none" w:eastAsia="x-none"/>
        </w:rPr>
        <w:t xml:space="preserve"> </w:t>
      </w:r>
      <w:proofErr w:type="spellStart"/>
      <w:r w:rsidRPr="0004622C">
        <w:rPr>
          <w:rFonts w:ascii="Times New Roman" w:eastAsia="№Е" w:hAnsi="Times New Roman" w:cs="Times New Roman"/>
          <w:kern w:val="2"/>
          <w:sz w:val="28"/>
          <w:szCs w:val="28"/>
          <w:lang w:val="x-none" w:eastAsia="x-none"/>
        </w:rPr>
        <w:t>Lean</w:t>
      </w:r>
      <w:proofErr w:type="spellEnd"/>
      <w:r w:rsidRPr="0004622C">
        <w:rPr>
          <w:rFonts w:ascii="Times New Roman" w:eastAsia="№Е" w:hAnsi="Times New Roman" w:cs="Times New Roman"/>
          <w:kern w:val="2"/>
          <w:sz w:val="28"/>
          <w:szCs w:val="28"/>
          <w:lang w:val="x-none" w:eastAsia="x-none"/>
        </w:rPr>
        <w:t>-технологий при подготовке пункта проведения единого государственного экзамена</w:t>
      </w:r>
      <w:r w:rsidR="006A4C78">
        <w:rPr>
          <w:rFonts w:ascii="Times New Roman" w:eastAsia="№Е" w:hAnsi="Times New Roman" w:cs="Times New Roman"/>
          <w:kern w:val="2"/>
          <w:sz w:val="28"/>
          <w:szCs w:val="28"/>
          <w:lang w:eastAsia="x-none"/>
        </w:rPr>
        <w:t>;</w:t>
      </w:r>
    </w:p>
    <w:p w:rsidR="0004622C" w:rsidRPr="0004622C" w:rsidRDefault="0004622C" w:rsidP="004F31A9">
      <w:pPr>
        <w:numPr>
          <w:ilvl w:val="0"/>
          <w:numId w:val="21"/>
        </w:numPr>
        <w:autoSpaceDE w:val="0"/>
        <w:autoSpaceDN w:val="0"/>
        <w:adjustRightInd w:val="0"/>
        <w:spacing w:after="120" w:line="240" w:lineRule="auto"/>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5A4915" w:rsidRDefault="0004622C" w:rsidP="00372CFC">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r w:rsidRPr="0004622C">
        <w:rPr>
          <w:rFonts w:ascii="Times New Roman" w:eastAsia="№Е" w:hAnsi="Times New Roman" w:cs="Times New Roman"/>
          <w:color w:val="000000"/>
          <w:sz w:val="28"/>
          <w:szCs w:val="28"/>
          <w:shd w:val="clear" w:color="auto" w:fill="FFFFFF"/>
          <w:lang w:eastAsia="ru-RU"/>
        </w:rPr>
        <w:t xml:space="preserve">Предметно-пространственная среда строится как максимально доступная для обучающихся с особыми </w:t>
      </w:r>
      <w:r w:rsidR="00372CFC">
        <w:rPr>
          <w:rFonts w:ascii="Times New Roman" w:eastAsia="№Е" w:hAnsi="Times New Roman" w:cs="Times New Roman"/>
          <w:color w:val="000000"/>
          <w:sz w:val="28"/>
          <w:szCs w:val="28"/>
          <w:shd w:val="clear" w:color="auto" w:fill="FFFFFF"/>
          <w:lang w:eastAsia="ru-RU"/>
        </w:rPr>
        <w:t>образовательными потребностями.</w:t>
      </w:r>
    </w:p>
    <w:p w:rsidR="00372CFC" w:rsidRDefault="00372CFC" w:rsidP="00372CFC">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p>
    <w:p w:rsidR="00372CFC" w:rsidRPr="00372CFC" w:rsidRDefault="00372CFC" w:rsidP="00372CFC">
      <w:pPr>
        <w:autoSpaceDE w:val="0"/>
        <w:autoSpaceDN w:val="0"/>
        <w:adjustRightInd w:val="0"/>
        <w:spacing w:after="120" w:line="240" w:lineRule="auto"/>
        <w:ind w:firstLine="567"/>
        <w:jc w:val="both"/>
        <w:rPr>
          <w:rFonts w:ascii="Times New Roman" w:eastAsia="№Е" w:hAnsi="Times New Roman" w:cs="Times New Roman"/>
          <w:color w:val="000000"/>
          <w:sz w:val="28"/>
          <w:szCs w:val="28"/>
          <w:shd w:val="clear" w:color="auto" w:fill="FFFFFF"/>
          <w:lang w:eastAsia="ru-RU"/>
        </w:rPr>
      </w:pPr>
    </w:p>
    <w:p w:rsidR="0004622C" w:rsidRPr="0004622C" w:rsidRDefault="0004622C" w:rsidP="00B54454">
      <w:pPr>
        <w:spacing w:before="100" w:beforeAutospacing="1" w:after="100" w:afterAutospacing="1" w:line="240" w:lineRule="auto"/>
        <w:jc w:val="both"/>
        <w:outlineLvl w:val="0"/>
        <w:rPr>
          <w:rFonts w:ascii="Times New Roman" w:hAnsi="Times New Roman" w:cs="Times New Roman"/>
          <w:b/>
          <w:sz w:val="28"/>
          <w:szCs w:val="28"/>
        </w:rPr>
      </w:pPr>
      <w:r w:rsidRPr="0004622C">
        <w:rPr>
          <w:rFonts w:ascii="Times New Roman" w:hAnsi="Times New Roman" w:cs="Times New Roman"/>
          <w:b/>
          <w:sz w:val="28"/>
          <w:szCs w:val="28"/>
        </w:rPr>
        <w:lastRenderedPageBreak/>
        <w:t>2</w:t>
      </w:r>
      <w:r>
        <w:rPr>
          <w:rFonts w:ascii="Times New Roman" w:hAnsi="Times New Roman" w:cs="Times New Roman"/>
          <w:b/>
          <w:sz w:val="28"/>
          <w:szCs w:val="28"/>
        </w:rPr>
        <w:t>6</w:t>
      </w:r>
      <w:r w:rsidRPr="0004622C">
        <w:rPr>
          <w:rFonts w:ascii="Times New Roman" w:hAnsi="Times New Roman" w:cs="Times New Roman"/>
          <w:b/>
          <w:sz w:val="28"/>
          <w:szCs w:val="28"/>
        </w:rPr>
        <w:t>.</w:t>
      </w:r>
      <w:r w:rsidR="005A4915">
        <w:rPr>
          <w:rFonts w:ascii="Times New Roman" w:hAnsi="Times New Roman" w:cs="Times New Roman"/>
          <w:b/>
          <w:sz w:val="28"/>
          <w:szCs w:val="28"/>
        </w:rPr>
        <w:t>3</w:t>
      </w:r>
      <w:r w:rsidRPr="0004622C">
        <w:rPr>
          <w:rFonts w:ascii="Times New Roman" w:hAnsi="Times New Roman" w:cs="Times New Roman"/>
          <w:b/>
          <w:sz w:val="28"/>
          <w:szCs w:val="28"/>
        </w:rPr>
        <w:t>.2.7. Модуль «Взаимодействие с родителями (законными представителями)»</w:t>
      </w:r>
    </w:p>
    <w:p w:rsidR="0004622C" w:rsidRPr="0004622C" w:rsidRDefault="0004622C" w:rsidP="00B54454">
      <w:pPr>
        <w:tabs>
          <w:tab w:val="left" w:pos="3620"/>
        </w:tabs>
        <w:spacing w:line="240" w:lineRule="auto"/>
        <w:jc w:val="both"/>
        <w:rPr>
          <w:rFonts w:ascii="Times New Roman" w:hAnsi="Times New Roman" w:cs="Times New Roman"/>
          <w:sz w:val="28"/>
          <w:szCs w:val="28"/>
        </w:rPr>
      </w:pPr>
      <w:r w:rsidRPr="0004622C">
        <w:rPr>
          <w:rFonts w:ascii="Times New Roman" w:hAnsi="Times New Roman" w:cs="Times New Roman"/>
          <w:sz w:val="28"/>
          <w:szCs w:val="28"/>
        </w:rPr>
        <w:t xml:space="preserve">         Реализация воспитательного потенциала взаимодействия с родителями (законными представителями) обучающихся предусматривает:</w:t>
      </w:r>
    </w:p>
    <w:p w:rsidR="0004622C" w:rsidRPr="0004622C"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создание и деятельность в гимназии,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гимназии;</w:t>
      </w:r>
    </w:p>
    <w:p w:rsidR="0004622C" w:rsidRPr="0004622C"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4622C" w:rsidRPr="0004622C"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родительские дни, в которые родители (законные представители) могут посещать уроки и внеурочные занятия;</w:t>
      </w:r>
    </w:p>
    <w:p w:rsidR="0004622C" w:rsidRPr="00D754C5"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тренинги для родителей, на которых обсуждаются вопросы возрастных особенностей детей, формы и способы доверительного вз</w:t>
      </w:r>
      <w:r w:rsidR="00D754C5">
        <w:rPr>
          <w:rFonts w:ascii="Times New Roman" w:eastAsiaTheme="minorEastAsia" w:hAnsi="Times New Roman" w:cs="Times New Roman"/>
          <w:sz w:val="28"/>
          <w:szCs w:val="28"/>
          <w:lang w:eastAsia="ru-RU"/>
        </w:rPr>
        <w:t>аимодействия родителей с детьми</w:t>
      </w:r>
      <w:r w:rsidR="00A073E6" w:rsidRPr="00D754C5">
        <w:rPr>
          <w:rFonts w:ascii="Times New Roman" w:eastAsia="№Е" w:hAnsi="Times New Roman" w:cs="Times New Roman"/>
          <w:kern w:val="2"/>
          <w:sz w:val="28"/>
          <w:szCs w:val="28"/>
          <w:lang w:eastAsia="x-none"/>
        </w:rPr>
        <w:t>.</w:t>
      </w:r>
    </w:p>
    <w:p w:rsidR="0004622C" w:rsidRPr="0004622C"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r w:rsidRPr="0004622C">
        <w:rPr>
          <w:rFonts w:ascii="Times New Roman" w:eastAsia="№Е" w:hAnsi="Times New Roman" w:cs="Times New Roman"/>
          <w:kern w:val="2"/>
          <w:sz w:val="28"/>
          <w:szCs w:val="28"/>
          <w:lang w:eastAsia="x-none"/>
        </w:rPr>
        <w:t>Беседы с инспектором ГИБДД и МЧС, детским врачом-наркологом, помощником прокурора, инспектором ОДН</w:t>
      </w:r>
      <w:r w:rsidRPr="0004622C">
        <w:rPr>
          <w:rFonts w:ascii="Times New Roman" w:eastAsiaTheme="minorEastAsia" w:hAnsi="Times New Roman" w:cs="Times New Roman"/>
          <w:sz w:val="28"/>
          <w:szCs w:val="28"/>
          <w:lang w:eastAsia="ru-RU"/>
        </w:rPr>
        <w:t>);</w:t>
      </w:r>
    </w:p>
    <w:p w:rsidR="0004622C" w:rsidRPr="0004622C"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4622C" w:rsidRPr="0004622C"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4622C" w:rsidRPr="0004622C"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привлечение родителей (законных представителей) к подготовке и проведению классных и общешкольных мероприятий (участие в социальных проектах «Путешествия – экскурсии по городам Липецкой области», «Путешествия – экскурсии по городам России», участие родителей в конкурсе «Фестиваль родительских инициатив», комплекс мероприятий по совместному благоустройству территорий, праздник «Посвящение в гимназисты», Дни здоровья: осенний день здоровья, «Встреча зимы», Масленица, весенний день здоровья, «военно-</w:t>
      </w:r>
      <w:r w:rsidRPr="0004622C">
        <w:rPr>
          <w:rFonts w:ascii="Times New Roman" w:eastAsiaTheme="minorEastAsia" w:hAnsi="Times New Roman" w:cs="Times New Roman"/>
          <w:sz w:val="28"/>
          <w:szCs w:val="28"/>
          <w:lang w:eastAsia="ru-RU"/>
        </w:rPr>
        <w:lastRenderedPageBreak/>
        <w:t>патриотическая игра «Зарница», конкурс строя и песни);</w:t>
      </w:r>
    </w:p>
    <w:p w:rsidR="0004622C" w:rsidRPr="0004622C" w:rsidRDefault="0004622C" w:rsidP="006A4C78">
      <w:pPr>
        <w:widowControl w:val="0"/>
        <w:numPr>
          <w:ilvl w:val="0"/>
          <w:numId w:val="22"/>
        </w:numPr>
        <w:autoSpaceDE w:val="0"/>
        <w:autoSpaceDN w:val="0"/>
        <w:adjustRightInd w:val="0"/>
        <w:spacing w:before="240" w:after="0" w:line="240" w:lineRule="auto"/>
        <w:ind w:left="357" w:hanging="357"/>
        <w:contextualSpacing/>
        <w:jc w:val="both"/>
        <w:rPr>
          <w:rFonts w:ascii="Times New Roman" w:eastAsiaTheme="minorEastAsia" w:hAnsi="Times New Roman" w:cs="Times New Roman"/>
          <w:sz w:val="28"/>
          <w:szCs w:val="28"/>
          <w:lang w:eastAsia="ru-RU"/>
        </w:rPr>
      </w:pPr>
      <w:r w:rsidRPr="0004622C">
        <w:rPr>
          <w:rFonts w:ascii="Times New Roman" w:eastAsiaTheme="minorEastAsia" w:hAnsi="Times New Roman" w:cs="Times New Roman"/>
          <w:sz w:val="28"/>
          <w:szCs w:val="28"/>
          <w:lang w:eastAsia="ru-RU"/>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04622C" w:rsidRPr="0004622C" w:rsidRDefault="0004622C" w:rsidP="006A4C78">
      <w:pPr>
        <w:widowControl w:val="0"/>
        <w:numPr>
          <w:ilvl w:val="0"/>
          <w:numId w:val="6"/>
        </w:numPr>
        <w:tabs>
          <w:tab w:val="left" w:pos="851"/>
          <w:tab w:val="left" w:pos="1310"/>
        </w:tabs>
        <w:autoSpaceDE w:val="0"/>
        <w:autoSpaceDN w:val="0"/>
        <w:spacing w:after="0" w:line="240" w:lineRule="auto"/>
        <w:ind w:left="357" w:right="175" w:hanging="357"/>
        <w:contextualSpacing/>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val="x-none" w:eastAsia="x-none"/>
        </w:rPr>
        <w:t>работа специалистов по запросу родителей для решения острых конфликтных ситуаций;</w:t>
      </w:r>
    </w:p>
    <w:p w:rsidR="0004622C" w:rsidRPr="0004622C" w:rsidRDefault="0004622C" w:rsidP="006A4C78">
      <w:pPr>
        <w:widowControl w:val="0"/>
        <w:numPr>
          <w:ilvl w:val="0"/>
          <w:numId w:val="6"/>
        </w:numPr>
        <w:tabs>
          <w:tab w:val="left" w:pos="851"/>
          <w:tab w:val="left" w:pos="1310"/>
        </w:tabs>
        <w:autoSpaceDE w:val="0"/>
        <w:autoSpaceDN w:val="0"/>
        <w:spacing w:after="0" w:line="240" w:lineRule="auto"/>
        <w:ind w:left="357" w:right="175" w:hanging="357"/>
        <w:contextualSpacing/>
        <w:jc w:val="both"/>
        <w:rPr>
          <w:rFonts w:ascii="Times New Roman" w:eastAsia="№Е" w:hAnsi="Times New Roman" w:cs="Times New Roman"/>
          <w:kern w:val="2"/>
          <w:sz w:val="28"/>
          <w:szCs w:val="28"/>
          <w:lang w:val="x-none" w:eastAsia="x-none"/>
        </w:rPr>
      </w:pPr>
      <w:r w:rsidRPr="0004622C">
        <w:rPr>
          <w:rFonts w:ascii="Times New Roman" w:eastAsia="№Е" w:hAnsi="Times New Roman" w:cs="Times New Roman"/>
          <w:kern w:val="2"/>
          <w:sz w:val="28"/>
          <w:szCs w:val="28"/>
          <w:lang w:val="x-none" w:eastAsia="x-none"/>
        </w:rPr>
        <w:t>индивидуальное консультирование c целью координации воспитательных усилий педагогов и родителей.</w:t>
      </w:r>
    </w:p>
    <w:p w:rsidR="00361620" w:rsidRPr="00361620" w:rsidRDefault="00361620" w:rsidP="00B54454">
      <w:pPr>
        <w:spacing w:before="100" w:beforeAutospacing="1" w:after="100" w:afterAutospacing="1" w:line="240" w:lineRule="auto"/>
        <w:outlineLvl w:val="0"/>
        <w:rPr>
          <w:rFonts w:ascii="Times New Roman" w:eastAsia="Calibri" w:hAnsi="Times New Roman" w:cs="Times New Roman"/>
          <w:b/>
          <w:iCs/>
          <w:sz w:val="28"/>
          <w:szCs w:val="28"/>
        </w:rPr>
      </w:pPr>
      <w:r w:rsidRPr="00361620">
        <w:rPr>
          <w:rFonts w:ascii="Times New Roman" w:eastAsia="Calibri" w:hAnsi="Times New Roman" w:cs="Times New Roman"/>
          <w:b/>
          <w:iCs/>
          <w:sz w:val="28"/>
          <w:szCs w:val="28"/>
        </w:rPr>
        <w:t>2</w:t>
      </w:r>
      <w:r>
        <w:rPr>
          <w:rFonts w:ascii="Times New Roman" w:eastAsia="Calibri" w:hAnsi="Times New Roman" w:cs="Times New Roman"/>
          <w:b/>
          <w:iCs/>
          <w:sz w:val="28"/>
          <w:szCs w:val="28"/>
        </w:rPr>
        <w:t>6</w:t>
      </w:r>
      <w:r w:rsidRPr="00361620">
        <w:rPr>
          <w:rFonts w:ascii="Times New Roman" w:eastAsia="Calibri" w:hAnsi="Times New Roman" w:cs="Times New Roman"/>
          <w:b/>
          <w:iCs/>
          <w:sz w:val="28"/>
          <w:szCs w:val="28"/>
        </w:rPr>
        <w:t>.</w:t>
      </w:r>
      <w:r w:rsidR="005A4915">
        <w:rPr>
          <w:rFonts w:ascii="Times New Roman" w:eastAsia="Calibri" w:hAnsi="Times New Roman" w:cs="Times New Roman"/>
          <w:b/>
          <w:iCs/>
          <w:sz w:val="28"/>
          <w:szCs w:val="28"/>
        </w:rPr>
        <w:t>3</w:t>
      </w:r>
      <w:r w:rsidRPr="00361620">
        <w:rPr>
          <w:rFonts w:ascii="Times New Roman" w:eastAsia="Calibri" w:hAnsi="Times New Roman" w:cs="Times New Roman"/>
          <w:b/>
          <w:iCs/>
          <w:sz w:val="28"/>
          <w:szCs w:val="28"/>
        </w:rPr>
        <w:t>.2.8. Модуль «Самоуправление»</w:t>
      </w:r>
    </w:p>
    <w:p w:rsidR="00361620" w:rsidRPr="00361620" w:rsidRDefault="00361620" w:rsidP="00B54454">
      <w:pPr>
        <w:spacing w:after="200" w:line="240" w:lineRule="auto"/>
        <w:ind w:firstLine="708"/>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Реализация воспитательного потенциала ученического са</w:t>
      </w:r>
      <w:r w:rsidR="006A4C78">
        <w:rPr>
          <w:rFonts w:ascii="Times New Roman" w:eastAsia="Calibri" w:hAnsi="Times New Roman" w:cs="Times New Roman"/>
          <w:iCs/>
          <w:sz w:val="28"/>
          <w:szCs w:val="28"/>
        </w:rPr>
        <w:t>моуправления в школе на уровне С</w:t>
      </w:r>
      <w:r w:rsidRPr="00361620">
        <w:rPr>
          <w:rFonts w:ascii="Times New Roman" w:eastAsia="Calibri" w:hAnsi="Times New Roman" w:cs="Times New Roman"/>
          <w:iCs/>
          <w:sz w:val="28"/>
          <w:szCs w:val="28"/>
        </w:rPr>
        <w:t>ОО предусматривает:</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организацию и деятельность органа ученического самоуправления - Совет обучающихся, избранного обучающимися школы</w:t>
      </w:r>
      <w:r>
        <w:rPr>
          <w:rFonts w:ascii="Times New Roman" w:eastAsia="Calibri" w:hAnsi="Times New Roman" w:cs="Times New Roman"/>
          <w:iCs/>
          <w:sz w:val="28"/>
          <w:szCs w:val="28"/>
        </w:rPr>
        <w:t>, групп доверия</w:t>
      </w:r>
      <w:r w:rsidRPr="00361620">
        <w:rPr>
          <w:rFonts w:ascii="Times New Roman" w:eastAsia="Calibri" w:hAnsi="Times New Roman" w:cs="Times New Roman"/>
          <w:iCs/>
          <w:sz w:val="28"/>
          <w:szCs w:val="28"/>
        </w:rPr>
        <w:t>;</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защиту Советом обучающихся законных интересов и прав школьников;</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реализацию и развитие деятельности РДДМ;</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 xml:space="preserve">организацию деятельности школьного </w:t>
      </w:r>
      <w:proofErr w:type="spellStart"/>
      <w:r w:rsidRPr="00361620">
        <w:rPr>
          <w:rFonts w:ascii="Times New Roman" w:eastAsia="Calibri" w:hAnsi="Times New Roman" w:cs="Times New Roman"/>
          <w:iCs/>
          <w:sz w:val="28"/>
          <w:szCs w:val="28"/>
        </w:rPr>
        <w:t>медиацентра</w:t>
      </w:r>
      <w:proofErr w:type="spellEnd"/>
      <w:r w:rsidRPr="00361620">
        <w:rPr>
          <w:rFonts w:ascii="Times New Roman" w:eastAsia="Calibri" w:hAnsi="Times New Roman" w:cs="Times New Roman"/>
          <w:iCs/>
          <w:sz w:val="28"/>
          <w:szCs w:val="28"/>
        </w:rPr>
        <w:t xml:space="preserve">, освещающего деятельность школы, детских сообществ в социальных сетях, в том числе в группе </w:t>
      </w:r>
      <w:r w:rsidR="00A073E6">
        <w:rPr>
          <w:rFonts w:ascii="Times New Roman" w:eastAsia="Calibri" w:hAnsi="Times New Roman" w:cs="Times New Roman"/>
          <w:iCs/>
          <w:sz w:val="28"/>
          <w:szCs w:val="28"/>
        </w:rPr>
        <w:t>во</w:t>
      </w:r>
      <w:r w:rsidRPr="00361620">
        <w:rPr>
          <w:rFonts w:ascii="Times New Roman" w:eastAsia="Calibri" w:hAnsi="Times New Roman" w:cs="Times New Roman"/>
          <w:iCs/>
          <w:sz w:val="28"/>
          <w:szCs w:val="28"/>
        </w:rPr>
        <w:t xml:space="preserve"> </w:t>
      </w:r>
      <w:proofErr w:type="spellStart"/>
      <w:r w:rsidRPr="00361620">
        <w:rPr>
          <w:rFonts w:ascii="Times New Roman" w:eastAsia="Calibri" w:hAnsi="Times New Roman" w:cs="Times New Roman"/>
          <w:iCs/>
          <w:sz w:val="28"/>
          <w:szCs w:val="28"/>
        </w:rPr>
        <w:t>ВКонтакте</w:t>
      </w:r>
      <w:proofErr w:type="spellEnd"/>
      <w:r w:rsidRPr="00361620">
        <w:rPr>
          <w:rFonts w:ascii="Times New Roman" w:eastAsia="Calibri" w:hAnsi="Times New Roman" w:cs="Times New Roman"/>
          <w:iCs/>
          <w:sz w:val="28"/>
          <w:szCs w:val="28"/>
        </w:rPr>
        <w:t>.</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rPr>
        <w:t xml:space="preserve">организацию классных и школьных мероприятий, собрания в параллелях, деятельность детской организации </w:t>
      </w:r>
      <w:r w:rsidRPr="00361620">
        <w:rPr>
          <w:rFonts w:ascii="Times New Roman" w:eastAsia="Calibri" w:hAnsi="Times New Roman" w:cs="Times New Roman"/>
          <w:iCs/>
          <w:sz w:val="28"/>
          <w:szCs w:val="28"/>
          <w:lang w:val="x-none"/>
        </w:rPr>
        <w:t>«Мы - дети Галактики, дети Земли, дети России»</w:t>
      </w:r>
      <w:r w:rsidRPr="00361620">
        <w:rPr>
          <w:rFonts w:ascii="Times New Roman" w:eastAsia="Calibri" w:hAnsi="Times New Roman" w:cs="Times New Roman"/>
          <w:iCs/>
          <w:sz w:val="28"/>
          <w:szCs w:val="28"/>
        </w:rPr>
        <w:t>;</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lang w:val="x-none"/>
        </w:rPr>
        <w:t xml:space="preserve">вовлечение школьников в планирование, организацию, проведение и анализ общешкольных и </w:t>
      </w:r>
      <w:proofErr w:type="spellStart"/>
      <w:r w:rsidRPr="00361620">
        <w:rPr>
          <w:rFonts w:ascii="Times New Roman" w:eastAsia="Calibri" w:hAnsi="Times New Roman" w:cs="Times New Roman"/>
          <w:iCs/>
          <w:sz w:val="28"/>
          <w:szCs w:val="28"/>
          <w:lang w:val="x-none"/>
        </w:rPr>
        <w:t>внутриклассных</w:t>
      </w:r>
      <w:proofErr w:type="spellEnd"/>
      <w:r w:rsidRPr="00361620">
        <w:rPr>
          <w:rFonts w:ascii="Times New Roman" w:eastAsia="Calibri" w:hAnsi="Times New Roman" w:cs="Times New Roman"/>
          <w:iCs/>
          <w:sz w:val="28"/>
          <w:szCs w:val="28"/>
          <w:lang w:val="x-none"/>
        </w:rPr>
        <w:t xml:space="preserve"> дел;</w:t>
      </w:r>
    </w:p>
    <w:p w:rsidR="00361620" w:rsidRPr="00361620" w:rsidRDefault="00361620" w:rsidP="004F31A9">
      <w:pPr>
        <w:numPr>
          <w:ilvl w:val="0"/>
          <w:numId w:val="23"/>
        </w:numPr>
        <w:spacing w:after="200" w:line="240" w:lineRule="auto"/>
        <w:contextualSpacing/>
        <w:jc w:val="both"/>
        <w:rPr>
          <w:rFonts w:ascii="Times New Roman" w:eastAsia="Calibri" w:hAnsi="Times New Roman" w:cs="Times New Roman"/>
          <w:iCs/>
          <w:sz w:val="28"/>
          <w:szCs w:val="28"/>
        </w:rPr>
      </w:pPr>
      <w:r w:rsidRPr="00361620">
        <w:rPr>
          <w:rFonts w:ascii="Times New Roman" w:eastAsia="Calibri" w:hAnsi="Times New Roman" w:cs="Times New Roman"/>
          <w:iCs/>
          <w:sz w:val="28"/>
          <w:szCs w:val="28"/>
          <w:lang w:val="x-none"/>
        </w:rPr>
        <w:t>реализацию школьниками, взявшими на себя соответствующую роль, функций по контролю за порядком и чистотой в классе, уходом за классной комна</w:t>
      </w:r>
      <w:r w:rsidR="00BF445E">
        <w:rPr>
          <w:rFonts w:ascii="Times New Roman" w:eastAsia="Calibri" w:hAnsi="Times New Roman" w:cs="Times New Roman"/>
          <w:iCs/>
          <w:sz w:val="28"/>
          <w:szCs w:val="28"/>
          <w:lang w:val="x-none"/>
        </w:rPr>
        <w:t>той, комнатными растениями</w:t>
      </w:r>
      <w:r w:rsidRPr="00361620">
        <w:rPr>
          <w:rFonts w:ascii="Times New Roman" w:eastAsia="Calibri" w:hAnsi="Times New Roman" w:cs="Times New Roman"/>
          <w:iCs/>
          <w:sz w:val="28"/>
          <w:szCs w:val="28"/>
          <w:lang w:val="x-none"/>
        </w:rPr>
        <w:t>.</w:t>
      </w:r>
    </w:p>
    <w:p w:rsidR="00A073E6" w:rsidRDefault="00A073E6" w:rsidP="00B54454">
      <w:pPr>
        <w:spacing w:line="240" w:lineRule="auto"/>
        <w:contextualSpacing/>
        <w:jc w:val="center"/>
        <w:rPr>
          <w:rFonts w:ascii="Times New Roman" w:eastAsia="Calibri" w:hAnsi="Times New Roman" w:cs="Times New Roman"/>
          <w:b/>
          <w:sz w:val="28"/>
          <w:szCs w:val="28"/>
        </w:rPr>
      </w:pPr>
    </w:p>
    <w:p w:rsidR="00A073E6" w:rsidRPr="00A073E6" w:rsidRDefault="00A073E6" w:rsidP="00B54454">
      <w:pPr>
        <w:spacing w:before="100" w:beforeAutospacing="1" w:after="100" w:afterAutospacing="1" w:line="240" w:lineRule="auto"/>
        <w:outlineLvl w:val="0"/>
        <w:rPr>
          <w:rFonts w:ascii="Times New Roman" w:hAnsi="Times New Roman" w:cs="Times New Roman"/>
          <w:b/>
          <w:sz w:val="28"/>
          <w:szCs w:val="28"/>
        </w:rPr>
      </w:pPr>
      <w:r w:rsidRPr="00A073E6">
        <w:rPr>
          <w:rFonts w:ascii="Times New Roman" w:hAnsi="Times New Roman" w:cs="Times New Roman"/>
          <w:b/>
          <w:sz w:val="28"/>
          <w:szCs w:val="28"/>
        </w:rPr>
        <w:t>2</w:t>
      </w:r>
      <w:r>
        <w:rPr>
          <w:rFonts w:ascii="Times New Roman" w:hAnsi="Times New Roman" w:cs="Times New Roman"/>
          <w:b/>
          <w:sz w:val="28"/>
          <w:szCs w:val="28"/>
        </w:rPr>
        <w:t>6</w:t>
      </w:r>
      <w:r w:rsidRPr="00A073E6">
        <w:rPr>
          <w:rFonts w:ascii="Times New Roman" w:hAnsi="Times New Roman" w:cs="Times New Roman"/>
          <w:b/>
          <w:sz w:val="28"/>
          <w:szCs w:val="28"/>
        </w:rPr>
        <w:t>.</w:t>
      </w:r>
      <w:r w:rsidR="005A4915">
        <w:rPr>
          <w:rFonts w:ascii="Times New Roman" w:hAnsi="Times New Roman" w:cs="Times New Roman"/>
          <w:b/>
          <w:sz w:val="28"/>
          <w:szCs w:val="28"/>
        </w:rPr>
        <w:t>3</w:t>
      </w:r>
      <w:r w:rsidRPr="00A073E6">
        <w:rPr>
          <w:rFonts w:ascii="Times New Roman" w:hAnsi="Times New Roman" w:cs="Times New Roman"/>
          <w:b/>
          <w:sz w:val="28"/>
          <w:szCs w:val="28"/>
        </w:rPr>
        <w:t xml:space="preserve">.2.9. Модуль </w:t>
      </w:r>
      <w:r w:rsidRPr="00A073E6">
        <w:rPr>
          <w:rFonts w:ascii="Times New Roman" w:hAnsi="Times New Roman" w:cs="Times New Roman"/>
          <w:b/>
          <w:iCs/>
          <w:sz w:val="28"/>
          <w:szCs w:val="28"/>
        </w:rPr>
        <w:t>«Профилактика и безопасность»</w:t>
      </w:r>
    </w:p>
    <w:p w:rsidR="00A073E6" w:rsidRDefault="00A073E6" w:rsidP="00B54454">
      <w:pPr>
        <w:tabs>
          <w:tab w:val="left" w:pos="993"/>
        </w:tabs>
        <w:spacing w:line="240" w:lineRule="auto"/>
        <w:contextualSpacing/>
        <w:jc w:val="both"/>
        <w:rPr>
          <w:rFonts w:ascii="Times New Roman" w:eastAsia="Calibri" w:hAnsi="Times New Roman" w:cs="Times New Roman"/>
          <w:sz w:val="28"/>
          <w:szCs w:val="28"/>
        </w:rPr>
      </w:pPr>
      <w:r w:rsidRPr="00A073E6">
        <w:rPr>
          <w:rFonts w:ascii="Times New Roman" w:eastAsia="Calibri" w:hAnsi="Times New Roman" w:cs="Times New Roman"/>
          <w:b/>
          <w:i/>
          <w:sz w:val="28"/>
          <w:szCs w:val="28"/>
        </w:rPr>
        <w:t xml:space="preserve">       </w:t>
      </w:r>
      <w:r w:rsidRPr="00A073E6">
        <w:rPr>
          <w:rFonts w:ascii="Times New Roman" w:eastAsia="Calibri"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A073E6" w:rsidRPr="00A073E6" w:rsidRDefault="00A073E6" w:rsidP="00B54454">
      <w:pPr>
        <w:tabs>
          <w:tab w:val="left" w:pos="993"/>
        </w:tabs>
        <w:spacing w:line="240" w:lineRule="auto"/>
        <w:contextualSpacing/>
        <w:jc w:val="both"/>
        <w:rPr>
          <w:rFonts w:ascii="Times New Roman" w:eastAsia="Calibri" w:hAnsi="Times New Roman" w:cs="Times New Roman"/>
          <w:sz w:val="28"/>
          <w:szCs w:val="28"/>
        </w:rPr>
      </w:pP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организацию деятельности педагогического коллектива по созданию в общеобразовательной организации</w:t>
      </w:r>
      <w:r w:rsidRPr="00A073E6">
        <w:rPr>
          <w:rFonts w:ascii="Times New Roman" w:eastAsia="Calibri" w:hAnsi="Times New Roman" w:cs="Times New Roman"/>
          <w:i/>
          <w:sz w:val="28"/>
          <w:szCs w:val="28"/>
        </w:rPr>
        <w:t xml:space="preserve"> </w:t>
      </w:r>
      <w:r w:rsidRPr="00A073E6">
        <w:rPr>
          <w:rFonts w:ascii="Times New Roman" w:eastAsia="Calibri" w:hAnsi="Times New Roman" w:cs="Times New Roman"/>
          <w:sz w:val="28"/>
          <w:szCs w:val="28"/>
        </w:rPr>
        <w:t xml:space="preserve">эффективной профилактической среды обеспечения безопасности жизнедеятельности как условия успешной </w:t>
      </w:r>
      <w:r w:rsidRPr="00A073E6">
        <w:rPr>
          <w:rFonts w:ascii="Times New Roman" w:eastAsia="Calibri" w:hAnsi="Times New Roman" w:cs="Times New Roman"/>
          <w:sz w:val="28"/>
          <w:szCs w:val="28"/>
        </w:rPr>
        <w:lastRenderedPageBreak/>
        <w:t>воспитательной деятельности (Всероссийские недели и акции безопасности;</w:t>
      </w:r>
      <w:r w:rsidRPr="00A073E6">
        <w:rPr>
          <w:rFonts w:ascii="Times New Roman" w:eastAsia="№Е" w:hAnsi="Times New Roman" w:cs="Times New Roman"/>
          <w:kern w:val="2"/>
          <w:sz w:val="28"/>
          <w:szCs w:val="28"/>
          <w:lang w:val="x-none" w:eastAsia="x-none"/>
        </w:rPr>
        <w:t xml:space="preserve"> акция «</w:t>
      </w:r>
      <w:r w:rsidRPr="00A073E6">
        <w:rPr>
          <w:rFonts w:ascii="Times New Roman" w:eastAsia="№Е" w:hAnsi="Times New Roman" w:cs="Times New Roman"/>
          <w:kern w:val="2"/>
          <w:sz w:val="28"/>
          <w:szCs w:val="28"/>
          <w:lang w:eastAsia="x-none"/>
        </w:rPr>
        <w:t>Мир моих увлечений</w:t>
      </w:r>
      <w:r w:rsidRPr="00A073E6">
        <w:rPr>
          <w:rFonts w:ascii="Times New Roman" w:eastAsia="№Е" w:hAnsi="Times New Roman" w:cs="Times New Roman"/>
          <w:kern w:val="2"/>
          <w:sz w:val="28"/>
          <w:szCs w:val="28"/>
          <w:lang w:val="x-none" w:eastAsia="x-none"/>
        </w:rPr>
        <w:t>», акция «Внимание, дети!», городской, областной конкурс «Дорога глазами детей», «Безопасное колесо»</w:t>
      </w:r>
      <w:r w:rsidRPr="00A073E6">
        <w:rPr>
          <w:rFonts w:ascii="Times New Roman" w:eastAsia="№Е" w:hAnsi="Times New Roman" w:cs="Times New Roman"/>
          <w:kern w:val="2"/>
          <w:sz w:val="28"/>
          <w:szCs w:val="28"/>
          <w:lang w:eastAsia="x-none"/>
        </w:rPr>
        <w:t>,</w:t>
      </w:r>
      <w:r w:rsidRPr="00A073E6">
        <w:rPr>
          <w:rFonts w:ascii="Times New Roman" w:eastAsia="Calibri" w:hAnsi="Times New Roman" w:cs="Times New Roman"/>
          <w:sz w:val="28"/>
          <w:szCs w:val="28"/>
        </w:rPr>
        <w:t xml:space="preserve"> Декада безопасности дорожного движения; Декада правовых знаний, социально-психологическое тестирование; школьная служба медиации и т.д.);</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суицидального поведения, мониторинг деструктивных проявлений обучающихся, а также мониторинг </w:t>
      </w:r>
      <w:proofErr w:type="gramStart"/>
      <w:r w:rsidRPr="00A073E6">
        <w:rPr>
          <w:rFonts w:ascii="Times New Roman" w:eastAsia="Calibri" w:hAnsi="Times New Roman" w:cs="Times New Roman"/>
          <w:sz w:val="28"/>
          <w:szCs w:val="28"/>
        </w:rPr>
        <w:t>страниц</w:t>
      </w:r>
      <w:proofErr w:type="gramEnd"/>
      <w:r w:rsidRPr="00A073E6">
        <w:rPr>
          <w:rFonts w:ascii="Times New Roman" w:eastAsia="Calibri" w:hAnsi="Times New Roman" w:cs="Times New Roman"/>
          <w:sz w:val="28"/>
          <w:szCs w:val="28"/>
        </w:rPr>
        <w:t xml:space="preserve"> обучающихся в социальных сетях с целью выявления несовершеннолетних, вовлечённых в активные деструктивные сообщества и др.);</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A073E6">
        <w:rPr>
          <w:rFonts w:ascii="Times New Roman" w:eastAsia="Calibri" w:hAnsi="Times New Roman" w:cs="Times New Roman"/>
          <w:sz w:val="28"/>
          <w:szCs w:val="28"/>
        </w:rPr>
        <w:t>конфликтологов</w:t>
      </w:r>
      <w:proofErr w:type="spellEnd"/>
      <w:r w:rsidRPr="00A073E6">
        <w:rPr>
          <w:rFonts w:ascii="Times New Roman" w:eastAsia="Calibri" w:hAnsi="Times New Roman" w:cs="Times New Roman"/>
          <w:sz w:val="28"/>
          <w:szCs w:val="28"/>
        </w:rPr>
        <w:t xml:space="preserve">, коррекционных педагогов, работников социальных служб, правоохранительных органов, опеки и т. д.); </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A073E6">
        <w:rPr>
          <w:rFonts w:ascii="Times New Roman" w:eastAsia="Calibri" w:hAnsi="Times New Roman" w:cs="Times New Roman"/>
          <w:sz w:val="28"/>
          <w:szCs w:val="28"/>
        </w:rPr>
        <w:t>девиантными</w:t>
      </w:r>
      <w:proofErr w:type="spellEnd"/>
      <w:r w:rsidRPr="00A073E6">
        <w:rPr>
          <w:rFonts w:ascii="Times New Roman" w:eastAsia="Calibri" w:hAnsi="Times New Roman" w:cs="Times New Roman"/>
          <w:sz w:val="28"/>
          <w:szCs w:val="28"/>
        </w:rPr>
        <w:t xml:space="preserve"> обучающимися, так и с их окружением; организацию межведомственного взаимодействия;</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A073E6">
        <w:rPr>
          <w:rFonts w:ascii="Times New Roman" w:eastAsia="Calibri" w:hAnsi="Times New Roman" w:cs="Times New Roman"/>
          <w:i/>
          <w:sz w:val="28"/>
          <w:szCs w:val="28"/>
        </w:rPr>
        <w:t xml:space="preserve"> </w:t>
      </w:r>
      <w:r w:rsidRPr="00A073E6">
        <w:rPr>
          <w:rFonts w:ascii="Times New Roman" w:eastAsia="Calibri" w:hAnsi="Times New Roman" w:cs="Times New Roman"/>
          <w:sz w:val="28"/>
          <w:szCs w:val="28"/>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073E6">
        <w:rPr>
          <w:rFonts w:ascii="Times New Roman" w:eastAsia="Calibri" w:hAnsi="Times New Roman" w:cs="Times New Roman"/>
          <w:sz w:val="28"/>
          <w:szCs w:val="28"/>
        </w:rPr>
        <w:t>антиэкстремистской</w:t>
      </w:r>
      <w:proofErr w:type="spellEnd"/>
      <w:r w:rsidRPr="00A073E6">
        <w:rPr>
          <w:rFonts w:ascii="Times New Roman" w:eastAsia="Calibri" w:hAnsi="Times New Roman" w:cs="Times New Roman"/>
          <w:sz w:val="28"/>
          <w:szCs w:val="28"/>
        </w:rPr>
        <w:t xml:space="preserve"> безопасности, гражданской обороне, участие в муниципальном проекте «Календарь профилактических недель» и т. д.);</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A073E6">
        <w:rPr>
          <w:rFonts w:ascii="Times New Roman" w:eastAsia="Calibri" w:hAnsi="Times New Roman" w:cs="Times New Roman"/>
          <w:sz w:val="28"/>
          <w:szCs w:val="28"/>
        </w:rPr>
        <w:t>саморефлексии</w:t>
      </w:r>
      <w:proofErr w:type="spellEnd"/>
      <w:r w:rsidRPr="00A073E6">
        <w:rPr>
          <w:rFonts w:ascii="Times New Roman" w:eastAsia="Calibri" w:hAnsi="Times New Roman" w:cs="Times New Roman"/>
          <w:sz w:val="28"/>
          <w:szCs w:val="28"/>
        </w:rPr>
        <w:t>, самоконтроля, устойчивости к негативным воздействиям, групповому давлению;</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 xml:space="preserve"> профилактику правонарушений, девиаций посредством организации деятельности, альтернативной </w:t>
      </w:r>
      <w:proofErr w:type="spellStart"/>
      <w:r w:rsidRPr="00A073E6">
        <w:rPr>
          <w:rFonts w:ascii="Times New Roman" w:eastAsia="Calibri" w:hAnsi="Times New Roman" w:cs="Times New Roman"/>
          <w:sz w:val="28"/>
          <w:szCs w:val="28"/>
        </w:rPr>
        <w:t>девиантному</w:t>
      </w:r>
      <w:proofErr w:type="spellEnd"/>
      <w:r w:rsidRPr="00A073E6">
        <w:rPr>
          <w:rFonts w:ascii="Times New Roman" w:eastAsia="Calibri" w:hAnsi="Times New Roman" w:cs="Times New Roman"/>
          <w:sz w:val="28"/>
          <w:szCs w:val="28"/>
        </w:rPr>
        <w:t xml:space="preserve"> поведению — познания (путешествия), испытания себя (походы, спорт), значимого общения, </w:t>
      </w:r>
      <w:r w:rsidRPr="00A073E6">
        <w:rPr>
          <w:rFonts w:ascii="Times New Roman" w:eastAsia="Calibri" w:hAnsi="Times New Roman" w:cs="Times New Roman"/>
          <w:sz w:val="28"/>
          <w:szCs w:val="28"/>
        </w:rPr>
        <w:lastRenderedPageBreak/>
        <w:t>творчества, деятельности (в том числе профессиональной, религиозно-духовной, благотворительной, художественной и др.);</w:t>
      </w:r>
    </w:p>
    <w:p w:rsidR="00A073E6" w:rsidRPr="00A073E6" w:rsidRDefault="00A073E6" w:rsidP="004F31A9">
      <w:pPr>
        <w:numPr>
          <w:ilvl w:val="0"/>
          <w:numId w:val="11"/>
        </w:numPr>
        <w:tabs>
          <w:tab w:val="left" w:pos="3620"/>
        </w:tabs>
        <w:spacing w:line="240" w:lineRule="auto"/>
        <w:ind w:left="360"/>
        <w:jc w:val="both"/>
        <w:rPr>
          <w:rFonts w:ascii="Times New Roman" w:eastAsia="Calibri" w:hAnsi="Times New Roman" w:cs="Times New Roman"/>
          <w:sz w:val="28"/>
          <w:szCs w:val="28"/>
        </w:rPr>
      </w:pPr>
      <w:r w:rsidRPr="00A073E6">
        <w:rPr>
          <w:rFonts w:ascii="Times New Roman" w:eastAsia="Calibri"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073E6" w:rsidRPr="00A073E6" w:rsidRDefault="00A073E6" w:rsidP="00B54454">
      <w:pPr>
        <w:spacing w:before="100" w:beforeAutospacing="1" w:after="100" w:afterAutospacing="1" w:line="240" w:lineRule="auto"/>
        <w:outlineLvl w:val="0"/>
        <w:rPr>
          <w:rFonts w:ascii="Times New Roman" w:eastAsia="Calibri" w:hAnsi="Times New Roman" w:cs="Times New Roman"/>
          <w:b/>
          <w:sz w:val="28"/>
          <w:szCs w:val="28"/>
        </w:rPr>
      </w:pPr>
      <w:r w:rsidRPr="00A073E6">
        <w:rPr>
          <w:rFonts w:ascii="Times New Roman" w:eastAsia="Calibri" w:hAnsi="Times New Roman" w:cs="Times New Roman"/>
          <w:b/>
          <w:sz w:val="28"/>
          <w:szCs w:val="28"/>
        </w:rPr>
        <w:t>2</w:t>
      </w:r>
      <w:r>
        <w:rPr>
          <w:rFonts w:ascii="Times New Roman" w:eastAsia="Calibri" w:hAnsi="Times New Roman" w:cs="Times New Roman"/>
          <w:b/>
          <w:sz w:val="28"/>
          <w:szCs w:val="28"/>
        </w:rPr>
        <w:t>6</w:t>
      </w:r>
      <w:r w:rsidRPr="00A073E6">
        <w:rPr>
          <w:rFonts w:ascii="Times New Roman" w:eastAsia="Calibri" w:hAnsi="Times New Roman" w:cs="Times New Roman"/>
          <w:b/>
          <w:sz w:val="28"/>
          <w:szCs w:val="28"/>
        </w:rPr>
        <w:t>.</w:t>
      </w:r>
      <w:r w:rsidR="005A4915">
        <w:rPr>
          <w:rFonts w:ascii="Times New Roman" w:eastAsia="Calibri" w:hAnsi="Times New Roman" w:cs="Times New Roman"/>
          <w:b/>
          <w:sz w:val="28"/>
          <w:szCs w:val="28"/>
        </w:rPr>
        <w:t>3</w:t>
      </w:r>
      <w:r w:rsidRPr="00A073E6">
        <w:rPr>
          <w:rFonts w:ascii="Times New Roman" w:eastAsia="Calibri" w:hAnsi="Times New Roman" w:cs="Times New Roman"/>
          <w:b/>
          <w:sz w:val="28"/>
          <w:szCs w:val="28"/>
        </w:rPr>
        <w:t>.2.10. Модуль «Социальное партнерство»</w:t>
      </w:r>
    </w:p>
    <w:p w:rsidR="00A073E6" w:rsidRPr="00A073E6" w:rsidRDefault="00A073E6" w:rsidP="00B5445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ab/>
        <w:t>Реализация воспитательного потенциала социального партнерства предусматривает:</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073E6" w:rsidRPr="00A073E6" w:rsidRDefault="00A073E6" w:rsidP="004F31A9">
      <w:pPr>
        <w:widowControl w:val="0"/>
        <w:numPr>
          <w:ilvl w:val="0"/>
          <w:numId w:val="24"/>
        </w:numPr>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073E6" w:rsidRPr="00A073E6" w:rsidRDefault="00A073E6" w:rsidP="00B54454">
      <w:pPr>
        <w:widowControl w:val="0"/>
        <w:tabs>
          <w:tab w:val="left" w:pos="993"/>
          <w:tab w:val="left" w:pos="1134"/>
        </w:tabs>
        <w:spacing w:after="0" w:line="240" w:lineRule="auto"/>
        <w:jc w:val="both"/>
        <w:rPr>
          <w:rFonts w:ascii="Times New Roman" w:eastAsia="Times New Roman" w:hAnsi="Times New Roman" w:cs="Times New Roman"/>
          <w:sz w:val="28"/>
          <w:szCs w:val="28"/>
          <w:lang w:eastAsia="ru-RU"/>
        </w:rPr>
      </w:pPr>
    </w:p>
    <w:p w:rsidR="00A073E6" w:rsidRPr="00A073E6" w:rsidRDefault="00A073E6" w:rsidP="00B54454">
      <w:pPr>
        <w:widowControl w:val="0"/>
        <w:tabs>
          <w:tab w:val="left" w:pos="993"/>
          <w:tab w:val="left" w:pos="1134"/>
        </w:tabs>
        <w:spacing w:after="0" w:line="240" w:lineRule="auto"/>
        <w:jc w:val="both"/>
        <w:rPr>
          <w:rFonts w:ascii="Times New Roman" w:eastAsia="Times New Roman" w:hAnsi="Times New Roman" w:cs="Times New Roman"/>
          <w:sz w:val="28"/>
          <w:szCs w:val="28"/>
          <w:lang w:eastAsia="ru-RU"/>
        </w:rPr>
      </w:pPr>
      <w:r w:rsidRPr="00A073E6">
        <w:rPr>
          <w:rFonts w:ascii="Times New Roman" w:eastAsia="Times New Roman" w:hAnsi="Times New Roman" w:cs="Times New Roman"/>
          <w:sz w:val="28"/>
          <w:szCs w:val="28"/>
          <w:lang w:eastAsia="ru-RU"/>
        </w:rPr>
        <w:t xml:space="preserve">При реализации рабочей программы воспитания учащихся на уровне </w:t>
      </w:r>
      <w:r w:rsidR="006A4C78">
        <w:rPr>
          <w:rFonts w:ascii="Times New Roman" w:eastAsia="Times New Roman" w:hAnsi="Times New Roman" w:cs="Times New Roman"/>
          <w:sz w:val="28"/>
          <w:szCs w:val="28"/>
          <w:lang w:eastAsia="ru-RU"/>
        </w:rPr>
        <w:t xml:space="preserve">среднего </w:t>
      </w:r>
      <w:r w:rsidRPr="00A073E6">
        <w:rPr>
          <w:rFonts w:ascii="Times New Roman" w:eastAsia="Times New Roman" w:hAnsi="Times New Roman" w:cs="Times New Roman"/>
          <w:sz w:val="28"/>
          <w:szCs w:val="28"/>
          <w:lang w:eastAsia="ru-RU"/>
        </w:rPr>
        <w:t>общего образования гимназия взаимодействует на системной основе со следующими общественными организациями:</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4626"/>
      </w:tblGrid>
      <w:tr w:rsidR="00A073E6" w:rsidRPr="00A073E6" w:rsidTr="00B54454">
        <w:trPr>
          <w:trHeight w:val="24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b/>
                <w:bCs/>
                <w:color w:val="000000"/>
                <w:sz w:val="28"/>
                <w:szCs w:val="28"/>
              </w:rPr>
              <w:t xml:space="preserve">Название </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b/>
                <w:bCs/>
                <w:color w:val="000000"/>
                <w:sz w:val="28"/>
                <w:szCs w:val="28"/>
              </w:rPr>
              <w:t xml:space="preserve">службы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b/>
                <w:bCs/>
                <w:color w:val="000000"/>
                <w:sz w:val="28"/>
                <w:szCs w:val="28"/>
              </w:rPr>
              <w:t xml:space="preserve">Совместная </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b/>
                <w:bCs/>
                <w:color w:val="000000"/>
                <w:sz w:val="28"/>
                <w:szCs w:val="28"/>
              </w:rPr>
              <w:t xml:space="preserve">деятельность </w:t>
            </w: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Управление экологии администрации города Липецка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Городские природоохранные мероприятия </w:t>
            </w: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Управление экологии и природных ресурсов Липецкой области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Областные конкурсы и природоохранные акции </w:t>
            </w:r>
          </w:p>
        </w:tc>
      </w:tr>
      <w:tr w:rsidR="00A073E6" w:rsidRPr="00A073E6" w:rsidTr="00B54454">
        <w:trPr>
          <w:trHeight w:val="109"/>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Кукольный театр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Организация посещения спектаклей школьниками </w:t>
            </w:r>
          </w:p>
        </w:tc>
      </w:tr>
      <w:tr w:rsidR="00A073E6" w:rsidRPr="00A073E6" w:rsidTr="00B54454">
        <w:trPr>
          <w:trHeight w:val="38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lastRenderedPageBreak/>
              <w:t>Липецкий театр драмы имени Л.Н. Толстого</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Организация посещения спектаклей обучающимися</w:t>
            </w:r>
          </w:p>
        </w:tc>
      </w:tr>
      <w:tr w:rsidR="00A073E6" w:rsidRPr="00A073E6" w:rsidTr="00B54454">
        <w:trPr>
          <w:trHeight w:val="38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Липецкий драматический театр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Организация посещения спектаклей обучающимися</w:t>
            </w: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Липецкий областной краеведческий музей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Организация посещения выставок </w:t>
            </w: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Военный комиссариат города Липецка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Проведение первоначальной постановки граждан на воинский учет</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 Организация учебных сборов </w:t>
            </w:r>
            <w:proofErr w:type="spellStart"/>
            <w:r w:rsidRPr="00A073E6">
              <w:rPr>
                <w:rFonts w:ascii="Times New Roman" w:hAnsi="Times New Roman" w:cs="Times New Roman"/>
                <w:color w:val="000000"/>
                <w:sz w:val="28"/>
                <w:szCs w:val="28"/>
              </w:rPr>
              <w:t>обучащихся</w:t>
            </w:r>
            <w:proofErr w:type="spellEnd"/>
            <w:r w:rsidRPr="00A073E6">
              <w:rPr>
                <w:rFonts w:ascii="Times New Roman" w:hAnsi="Times New Roman" w:cs="Times New Roman"/>
                <w:color w:val="000000"/>
                <w:sz w:val="28"/>
                <w:szCs w:val="28"/>
              </w:rPr>
              <w:t>-юношей 9–х классов</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Организация воинского учета и бронирования граждан, пребывающих в запасе</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p>
        </w:tc>
      </w:tr>
      <w:tr w:rsidR="00A073E6" w:rsidRPr="00A073E6" w:rsidTr="00B54454">
        <w:trPr>
          <w:trHeight w:val="247"/>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Главное управление по делам ГО и ЧС Липецкой области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Совместные проверки состояния подготовки учащихся по основам военной службы </w:t>
            </w:r>
          </w:p>
        </w:tc>
      </w:tr>
      <w:tr w:rsidR="00A073E6" w:rsidRPr="00A073E6" w:rsidTr="00B54454">
        <w:trPr>
          <w:trHeight w:val="38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Департамент по работе с населением и связям с общественностью города Липецка </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Городские массовые мероприятия </w:t>
            </w:r>
          </w:p>
        </w:tc>
      </w:tr>
      <w:tr w:rsidR="00A073E6" w:rsidRPr="00A073E6" w:rsidTr="00B54454">
        <w:trPr>
          <w:trHeight w:val="385"/>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ОГИБДД, УГИБДД</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УВД по </w:t>
            </w:r>
            <w:proofErr w:type="spellStart"/>
            <w:r w:rsidRPr="00A073E6">
              <w:rPr>
                <w:rFonts w:ascii="Times New Roman" w:hAnsi="Times New Roman" w:cs="Times New Roman"/>
                <w:color w:val="000000"/>
                <w:sz w:val="28"/>
                <w:szCs w:val="28"/>
              </w:rPr>
              <w:t>г.Липецку</w:t>
            </w:r>
            <w:proofErr w:type="spellEnd"/>
            <w:r w:rsidRPr="00A073E6">
              <w:rPr>
                <w:rFonts w:ascii="Times New Roman" w:hAnsi="Times New Roman" w:cs="Times New Roman"/>
                <w:color w:val="000000"/>
                <w:sz w:val="28"/>
                <w:szCs w:val="28"/>
              </w:rPr>
              <w:t>,  управление главного смотрителя города Липецка</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Мероприятия в рамках программы снижения  детского дорожно-транспортного травматизма «Детская безопасность», Совместные проверки ОУ по профилактике детского дорожно-транспортного травматизма</w:t>
            </w:r>
          </w:p>
        </w:tc>
      </w:tr>
      <w:tr w:rsidR="00A073E6" w:rsidRPr="00A073E6" w:rsidTr="00B54454">
        <w:trPr>
          <w:trHeight w:val="109"/>
        </w:trPr>
        <w:tc>
          <w:tcPr>
            <w:tcW w:w="4980"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ГУЗ «Липецкий областной центр  по  профилактике и борьбе со СПИД и инфекционными заболеваниями»</w:t>
            </w:r>
          </w:p>
        </w:tc>
        <w:tc>
          <w:tcPr>
            <w:tcW w:w="4626" w:type="dxa"/>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Городские массовые мероприятия по профилактике ВИЧ-инфекции, наркомании, формированию здорового образа жизни</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УВД по городу Липецку</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Совместные мероприятия по профилактике правонарушений несовершеннолетних</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ГУЗ «Липецкий областной наркологический диспансер»</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Городские мероприятия по профилактике злоупотребления </w:t>
            </w:r>
            <w:proofErr w:type="spellStart"/>
            <w:r w:rsidRPr="00A073E6">
              <w:rPr>
                <w:rFonts w:ascii="Times New Roman" w:hAnsi="Times New Roman" w:cs="Times New Roman"/>
                <w:color w:val="000000"/>
                <w:sz w:val="28"/>
                <w:szCs w:val="28"/>
              </w:rPr>
              <w:t>психоактивными</w:t>
            </w:r>
            <w:proofErr w:type="spellEnd"/>
            <w:r w:rsidRPr="00A073E6">
              <w:rPr>
                <w:rFonts w:ascii="Times New Roman" w:hAnsi="Times New Roman" w:cs="Times New Roman"/>
                <w:color w:val="000000"/>
                <w:sz w:val="28"/>
                <w:szCs w:val="28"/>
              </w:rPr>
              <w:t xml:space="preserve"> веществами, формированию здорового образа жизни. Реализация проекта  «Новые подходы в  профилактике наркомании»</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lastRenderedPageBreak/>
              <w:t>Комиссия по делам несовершеннолетних и защите их прав города Липецка</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Комиссия контроля за реализацией прав граждан на получение образования</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Управление ФС РФ по контролю за оборотом наркотиков по Липецкой области</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Городские мероприятия  по профилактике употребления </w:t>
            </w:r>
            <w:proofErr w:type="spellStart"/>
            <w:r w:rsidRPr="00A073E6">
              <w:rPr>
                <w:rFonts w:ascii="Times New Roman" w:hAnsi="Times New Roman" w:cs="Times New Roman"/>
                <w:color w:val="000000"/>
                <w:sz w:val="28"/>
                <w:szCs w:val="28"/>
              </w:rPr>
              <w:t>психоактивных</w:t>
            </w:r>
            <w:proofErr w:type="spellEnd"/>
            <w:r w:rsidRPr="00A073E6">
              <w:rPr>
                <w:rFonts w:ascii="Times New Roman" w:hAnsi="Times New Roman" w:cs="Times New Roman"/>
                <w:color w:val="000000"/>
                <w:sz w:val="28"/>
                <w:szCs w:val="28"/>
              </w:rPr>
              <w:t xml:space="preserve"> веществ, </w:t>
            </w:r>
            <w:proofErr w:type="spellStart"/>
            <w:r w:rsidRPr="00A073E6">
              <w:rPr>
                <w:rFonts w:ascii="Times New Roman" w:hAnsi="Times New Roman" w:cs="Times New Roman"/>
                <w:color w:val="000000"/>
                <w:sz w:val="28"/>
                <w:szCs w:val="28"/>
              </w:rPr>
              <w:t>формированиюздорового</w:t>
            </w:r>
            <w:proofErr w:type="spellEnd"/>
            <w:r w:rsidRPr="00A073E6">
              <w:rPr>
                <w:rFonts w:ascii="Times New Roman" w:hAnsi="Times New Roman" w:cs="Times New Roman"/>
                <w:color w:val="000000"/>
                <w:sz w:val="28"/>
                <w:szCs w:val="28"/>
              </w:rPr>
              <w:t xml:space="preserve"> образа  жизни</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Учреждения дополнительного образования (МАУ ДОДДТ «Октябрьский», детско-юношеский центр «Ориентир», МБУДО ЭЦ</w:t>
            </w:r>
          </w:p>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w:t>
            </w:r>
            <w:proofErr w:type="spellStart"/>
            <w:r w:rsidRPr="00A073E6">
              <w:rPr>
                <w:rFonts w:ascii="Times New Roman" w:hAnsi="Times New Roman" w:cs="Times New Roman"/>
                <w:color w:val="000000"/>
                <w:sz w:val="28"/>
                <w:szCs w:val="28"/>
              </w:rPr>
              <w:t>Экосфера</w:t>
            </w:r>
            <w:proofErr w:type="spellEnd"/>
            <w:r w:rsidRPr="00A073E6">
              <w:rPr>
                <w:rFonts w:ascii="Times New Roman" w:hAnsi="Times New Roman" w:cs="Times New Roman"/>
                <w:color w:val="000000"/>
                <w:sz w:val="28"/>
                <w:szCs w:val="28"/>
              </w:rPr>
              <w:t>»)</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Творческие объединения на базе гимназии, совместная концертная и проектная деятельность, участие в конкурсах различного уровня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ГОБОУ Центр поддержки одаренных детей «Стратегия»</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Научно-практические конференции, консультационные занятия, экскурсии, конкурсы и др.</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Учреждения спортивной направленности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Спортивные объединения на базе гимназии, участие в спортивных соревнованиях различного уровня, пропаганда здорового образа жизни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Учреждения культуры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Посещение мероприятий, совместная </w:t>
            </w:r>
            <w:proofErr w:type="spellStart"/>
            <w:r w:rsidRPr="00A073E6">
              <w:rPr>
                <w:rFonts w:ascii="Times New Roman" w:hAnsi="Times New Roman" w:cs="Times New Roman"/>
                <w:color w:val="000000"/>
                <w:sz w:val="28"/>
                <w:szCs w:val="28"/>
              </w:rPr>
              <w:t>социо</w:t>
            </w:r>
            <w:proofErr w:type="spellEnd"/>
            <w:r w:rsidRPr="00A073E6">
              <w:rPr>
                <w:rFonts w:ascii="Times New Roman" w:hAnsi="Times New Roman" w:cs="Times New Roman"/>
                <w:color w:val="000000"/>
                <w:sz w:val="28"/>
                <w:szCs w:val="28"/>
              </w:rPr>
              <w:t xml:space="preserve">-культурная и проектная деятельность, участие в конкурсах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Традиционные религиозные организации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Конференция отцов, неделя православной культуры, совместная организация и проведение традиционных национальных праздников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Липецкий областной художественный музей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Совместная организация и проведение мероприятий экологической направленности, социально-культурных акций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Областной Совет лидеров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Совместная организация и проведение мероприятий экологической, добровольческой направленности, социально-культурных и просветительских акций</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Центр психолого-</w:t>
            </w:r>
            <w:proofErr w:type="spellStart"/>
            <w:r w:rsidRPr="00A073E6">
              <w:rPr>
                <w:rFonts w:ascii="Times New Roman" w:hAnsi="Times New Roman" w:cs="Times New Roman"/>
                <w:color w:val="000000"/>
                <w:sz w:val="28"/>
                <w:szCs w:val="28"/>
              </w:rPr>
              <w:t>медико</w:t>
            </w:r>
            <w:proofErr w:type="spellEnd"/>
            <w:r w:rsidRPr="00A073E6">
              <w:rPr>
                <w:rFonts w:ascii="Times New Roman" w:hAnsi="Times New Roman" w:cs="Times New Roman"/>
                <w:color w:val="000000"/>
                <w:sz w:val="28"/>
                <w:szCs w:val="28"/>
              </w:rPr>
              <w:t xml:space="preserve"> социального сопровождения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Психологическое сопровождение детей </w:t>
            </w:r>
          </w:p>
        </w:tc>
      </w:tr>
      <w:tr w:rsidR="00A073E6" w:rsidRPr="00A073E6" w:rsidTr="00B54454">
        <w:tblPrEx>
          <w:tblBorders>
            <w:top w:val="nil"/>
            <w:left w:val="nil"/>
            <w:bottom w:val="nil"/>
            <w:right w:val="nil"/>
            <w:insideH w:val="none" w:sz="0" w:space="0" w:color="auto"/>
            <w:insideV w:val="none" w:sz="0" w:space="0" w:color="auto"/>
          </w:tblBorders>
        </w:tblPrEx>
        <w:trPr>
          <w:trHeight w:val="247"/>
        </w:trPr>
        <w:tc>
          <w:tcPr>
            <w:tcW w:w="4980"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 xml:space="preserve">ГДЮПО «Вместе» </w:t>
            </w:r>
          </w:p>
        </w:tc>
        <w:tc>
          <w:tcPr>
            <w:tcW w:w="4626" w:type="dxa"/>
            <w:tcBorders>
              <w:top w:val="single" w:sz="4" w:space="0" w:color="auto"/>
              <w:left w:val="single" w:sz="4" w:space="0" w:color="auto"/>
              <w:bottom w:val="single" w:sz="4" w:space="0" w:color="auto"/>
              <w:right w:val="single" w:sz="4" w:space="0" w:color="auto"/>
            </w:tcBorders>
          </w:tcPr>
          <w:p w:rsidR="00A073E6" w:rsidRPr="00A073E6" w:rsidRDefault="00A073E6" w:rsidP="00B54454">
            <w:pPr>
              <w:autoSpaceDE w:val="0"/>
              <w:autoSpaceDN w:val="0"/>
              <w:adjustRightInd w:val="0"/>
              <w:spacing w:after="0" w:line="240" w:lineRule="auto"/>
              <w:rPr>
                <w:rFonts w:ascii="Times New Roman" w:hAnsi="Times New Roman" w:cs="Times New Roman"/>
                <w:color w:val="000000"/>
                <w:sz w:val="28"/>
                <w:szCs w:val="28"/>
              </w:rPr>
            </w:pPr>
            <w:r w:rsidRPr="00A073E6">
              <w:rPr>
                <w:rFonts w:ascii="Times New Roman" w:hAnsi="Times New Roman" w:cs="Times New Roman"/>
                <w:color w:val="000000"/>
                <w:sz w:val="28"/>
                <w:szCs w:val="28"/>
              </w:rPr>
              <w:t>Совместная организация и проведение мероприятий различной направленности, социально-</w:t>
            </w:r>
            <w:r w:rsidRPr="00A073E6">
              <w:rPr>
                <w:rFonts w:ascii="Times New Roman" w:hAnsi="Times New Roman" w:cs="Times New Roman"/>
                <w:color w:val="000000"/>
                <w:sz w:val="28"/>
                <w:szCs w:val="28"/>
              </w:rPr>
              <w:lastRenderedPageBreak/>
              <w:t xml:space="preserve">культурных акций, </w:t>
            </w:r>
            <w:proofErr w:type="spellStart"/>
            <w:r w:rsidRPr="00A073E6">
              <w:rPr>
                <w:rFonts w:ascii="Times New Roman" w:hAnsi="Times New Roman" w:cs="Times New Roman"/>
                <w:color w:val="000000"/>
                <w:sz w:val="28"/>
                <w:szCs w:val="28"/>
              </w:rPr>
              <w:t>профориентационная</w:t>
            </w:r>
            <w:proofErr w:type="spellEnd"/>
            <w:r w:rsidRPr="00A073E6">
              <w:rPr>
                <w:rFonts w:ascii="Times New Roman" w:hAnsi="Times New Roman" w:cs="Times New Roman"/>
                <w:color w:val="000000"/>
                <w:sz w:val="28"/>
                <w:szCs w:val="28"/>
              </w:rPr>
              <w:t xml:space="preserve"> работа, участие в </w:t>
            </w:r>
            <w:proofErr w:type="spellStart"/>
            <w:r w:rsidRPr="00A073E6">
              <w:rPr>
                <w:rFonts w:ascii="Times New Roman" w:hAnsi="Times New Roman" w:cs="Times New Roman"/>
                <w:color w:val="000000"/>
                <w:sz w:val="28"/>
                <w:szCs w:val="28"/>
              </w:rPr>
              <w:t>соуправлении</w:t>
            </w:r>
            <w:proofErr w:type="spellEnd"/>
            <w:r w:rsidRPr="00A073E6">
              <w:rPr>
                <w:rFonts w:ascii="Times New Roman" w:hAnsi="Times New Roman" w:cs="Times New Roman"/>
                <w:color w:val="000000"/>
                <w:sz w:val="28"/>
                <w:szCs w:val="28"/>
              </w:rPr>
              <w:t xml:space="preserve">, развитие детской организации МБОУ «Гимназия №64» города Липецка «Мы дети Галактики, Дети Земли, Дети России» </w:t>
            </w:r>
          </w:p>
        </w:tc>
      </w:tr>
    </w:tbl>
    <w:p w:rsidR="00124B34" w:rsidRDefault="00124B34" w:rsidP="00B54454">
      <w:pPr>
        <w:spacing w:before="100" w:beforeAutospacing="1" w:after="100" w:afterAutospacing="1" w:line="240" w:lineRule="auto"/>
        <w:contextualSpacing/>
        <w:outlineLvl w:val="0"/>
        <w:rPr>
          <w:rFonts w:ascii="Times New Roman" w:eastAsia="Calibri" w:hAnsi="Times New Roman" w:cs="Times New Roman"/>
          <w:b/>
          <w:iCs/>
          <w:sz w:val="28"/>
          <w:szCs w:val="28"/>
        </w:rPr>
      </w:pPr>
    </w:p>
    <w:p w:rsidR="00124B34" w:rsidRDefault="00124B34" w:rsidP="00B54454">
      <w:pPr>
        <w:spacing w:before="100" w:beforeAutospacing="1" w:after="100" w:afterAutospacing="1" w:line="240" w:lineRule="auto"/>
        <w:contextualSpacing/>
        <w:outlineLvl w:val="0"/>
        <w:rPr>
          <w:rFonts w:ascii="Times New Roman" w:eastAsia="Calibri" w:hAnsi="Times New Roman" w:cs="Times New Roman"/>
          <w:b/>
          <w:iCs/>
          <w:sz w:val="28"/>
          <w:szCs w:val="28"/>
        </w:rPr>
      </w:pPr>
      <w:r w:rsidRPr="002248D1">
        <w:rPr>
          <w:rFonts w:ascii="Times New Roman" w:eastAsia="Calibri" w:hAnsi="Times New Roman" w:cs="Times New Roman"/>
          <w:b/>
          <w:iCs/>
          <w:sz w:val="28"/>
          <w:szCs w:val="28"/>
        </w:rPr>
        <w:t>2</w:t>
      </w:r>
      <w:r>
        <w:rPr>
          <w:rFonts w:ascii="Times New Roman" w:eastAsia="Calibri" w:hAnsi="Times New Roman" w:cs="Times New Roman"/>
          <w:b/>
          <w:iCs/>
          <w:sz w:val="28"/>
          <w:szCs w:val="28"/>
        </w:rPr>
        <w:t>6</w:t>
      </w:r>
      <w:r w:rsidRPr="002248D1">
        <w:rPr>
          <w:rFonts w:ascii="Times New Roman" w:eastAsia="Calibri" w:hAnsi="Times New Roman" w:cs="Times New Roman"/>
          <w:b/>
          <w:iCs/>
          <w:sz w:val="28"/>
          <w:szCs w:val="28"/>
        </w:rPr>
        <w:t>.</w:t>
      </w:r>
      <w:r w:rsidR="005A4915">
        <w:rPr>
          <w:rFonts w:ascii="Times New Roman" w:eastAsia="Calibri" w:hAnsi="Times New Roman" w:cs="Times New Roman"/>
          <w:b/>
          <w:iCs/>
          <w:sz w:val="28"/>
          <w:szCs w:val="28"/>
        </w:rPr>
        <w:t>3</w:t>
      </w:r>
      <w:r>
        <w:rPr>
          <w:rFonts w:ascii="Times New Roman" w:eastAsia="Calibri" w:hAnsi="Times New Roman" w:cs="Times New Roman"/>
          <w:b/>
          <w:iCs/>
          <w:sz w:val="28"/>
          <w:szCs w:val="28"/>
        </w:rPr>
        <w:t>.</w:t>
      </w:r>
      <w:r w:rsidRPr="002248D1">
        <w:rPr>
          <w:rFonts w:ascii="Times New Roman" w:eastAsia="Calibri" w:hAnsi="Times New Roman" w:cs="Times New Roman"/>
          <w:b/>
          <w:iCs/>
          <w:sz w:val="28"/>
          <w:szCs w:val="28"/>
        </w:rPr>
        <w:t>2.11 Модуль «Профориентация»</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Реализация воспитательного потенциала профориентационной работы образовательной организации предусматривает:</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профориентационные игры (игры-симуляции, деловые игры, </w:t>
      </w:r>
      <w:proofErr w:type="spellStart"/>
      <w:r w:rsidRPr="00124B34">
        <w:rPr>
          <w:rFonts w:ascii="Times New Roman" w:eastAsia="Times New Roman" w:hAnsi="Times New Roman" w:cs="Times New Roman"/>
          <w:sz w:val="28"/>
          <w:szCs w:val="28"/>
          <w:lang w:eastAsia="ru-RU"/>
        </w:rPr>
        <w:t>квесты</w:t>
      </w:r>
      <w:proofErr w:type="spellEnd"/>
      <w:r w:rsidRPr="00124B34">
        <w:rPr>
          <w:rFonts w:ascii="Times New Roman" w:eastAsia="Times New Roman" w:hAnsi="Times New Roman" w:cs="Times New Roman"/>
          <w:sz w:val="28"/>
          <w:szCs w:val="28"/>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экскурсии на предприятия, в организации, дающие начальные представления о существующих профессиях и условиях работы</w:t>
      </w:r>
      <w:r w:rsidR="00B91773">
        <w:rPr>
          <w:rFonts w:ascii="Times New Roman" w:eastAsia="Times New Roman" w:hAnsi="Times New Roman" w:cs="Times New Roman"/>
          <w:sz w:val="28"/>
          <w:szCs w:val="28"/>
          <w:lang w:eastAsia="ru-RU"/>
        </w:rPr>
        <w:t xml:space="preserve"> </w:t>
      </w:r>
      <w:r w:rsidR="00B91773" w:rsidRPr="00B91773">
        <w:rPr>
          <w:rFonts w:ascii="Times New Roman" w:eastAsia="Times New Roman" w:hAnsi="Times New Roman" w:cs="Times New Roman"/>
          <w:sz w:val="28"/>
          <w:szCs w:val="28"/>
          <w:lang w:eastAsia="ru-RU"/>
        </w:rPr>
        <w:t>(</w:t>
      </w:r>
      <w:r w:rsidR="00B91773" w:rsidRPr="00B91773">
        <w:rPr>
          <w:rFonts w:ascii="Times New Roman" w:eastAsia="Times New Roman" w:hAnsi="Times New Roman" w:cs="Times New Roman"/>
          <w:sz w:val="28"/>
          <w:szCs w:val="28"/>
          <w:lang w:val="x-none" w:eastAsia="ru-RU"/>
        </w:rPr>
        <w:t xml:space="preserve">экскурсии на предприятия города Липецка, например, Липецкий областной суд, ОАО НЛМК, X5 </w:t>
      </w:r>
      <w:proofErr w:type="spellStart"/>
      <w:r w:rsidR="00B91773" w:rsidRPr="00B91773">
        <w:rPr>
          <w:rFonts w:ascii="Times New Roman" w:eastAsia="Times New Roman" w:hAnsi="Times New Roman" w:cs="Times New Roman"/>
          <w:sz w:val="28"/>
          <w:szCs w:val="28"/>
          <w:lang w:val="x-none" w:eastAsia="ru-RU"/>
        </w:rPr>
        <w:t>Retail</w:t>
      </w:r>
      <w:proofErr w:type="spellEnd"/>
      <w:r w:rsidR="00B91773" w:rsidRPr="00B91773">
        <w:rPr>
          <w:rFonts w:ascii="Times New Roman" w:eastAsia="Times New Roman" w:hAnsi="Times New Roman" w:cs="Times New Roman"/>
          <w:sz w:val="28"/>
          <w:szCs w:val="28"/>
          <w:lang w:val="x-none" w:eastAsia="ru-RU"/>
        </w:rPr>
        <w:t xml:space="preserve"> </w:t>
      </w:r>
      <w:proofErr w:type="spellStart"/>
      <w:r w:rsidR="00B91773" w:rsidRPr="00B91773">
        <w:rPr>
          <w:rFonts w:ascii="Times New Roman" w:eastAsia="Times New Roman" w:hAnsi="Times New Roman" w:cs="Times New Roman"/>
          <w:sz w:val="28"/>
          <w:szCs w:val="28"/>
          <w:lang w:val="x-none" w:eastAsia="ru-RU"/>
        </w:rPr>
        <w:t>Group</w:t>
      </w:r>
      <w:proofErr w:type="spellEnd"/>
      <w:r w:rsidR="00B91773" w:rsidRPr="00B91773">
        <w:rPr>
          <w:rFonts w:ascii="Times New Roman" w:eastAsia="Times New Roman" w:hAnsi="Times New Roman" w:cs="Times New Roman"/>
          <w:sz w:val="28"/>
          <w:szCs w:val="28"/>
          <w:lang w:val="x-none" w:eastAsia="ru-RU"/>
        </w:rPr>
        <w:t>, учебные заведения среднего профессионального и высшего образования: ЛГПУ, ЛГТУ</w:t>
      </w:r>
      <w:r w:rsidR="00B91773">
        <w:rPr>
          <w:rFonts w:ascii="Times New Roman" w:eastAsia="Times New Roman" w:hAnsi="Times New Roman" w:cs="Times New Roman"/>
          <w:sz w:val="28"/>
          <w:szCs w:val="28"/>
          <w:lang w:eastAsia="ru-RU"/>
        </w:rPr>
        <w:t>)</w:t>
      </w:r>
      <w:r w:rsidRPr="00124B34">
        <w:rPr>
          <w:rFonts w:ascii="Times New Roman" w:eastAsia="Times New Roman" w:hAnsi="Times New Roman" w:cs="Times New Roman"/>
          <w:sz w:val="28"/>
          <w:szCs w:val="28"/>
          <w:lang w:eastAsia="ru-RU"/>
        </w:rPr>
        <w:t>;</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r w:rsidR="00B91773">
        <w:rPr>
          <w:rFonts w:ascii="Times New Roman" w:eastAsia="Times New Roman" w:hAnsi="Times New Roman" w:cs="Times New Roman"/>
          <w:sz w:val="28"/>
          <w:szCs w:val="28"/>
          <w:lang w:eastAsia="ru-RU"/>
        </w:rPr>
        <w:t xml:space="preserve"> (</w:t>
      </w:r>
      <w:r w:rsidR="00B91773" w:rsidRPr="002248D1">
        <w:rPr>
          <w:rFonts w:ascii="Times New Roman" w:eastAsia="Times New Roman" w:hAnsi="Times New Roman" w:cs="Times New Roman"/>
          <w:sz w:val="28"/>
          <w:szCs w:val="28"/>
          <w:lang w:val="x-none" w:eastAsia="ru-RU"/>
        </w:rPr>
        <w:t>«ЛГТУ», «ЛГПУ», «ЛФ Института кооперации»</w:t>
      </w:r>
      <w:r w:rsidR="00B91773" w:rsidRPr="002248D1">
        <w:rPr>
          <w:rFonts w:ascii="Times New Roman" w:eastAsia="Times New Roman" w:hAnsi="Times New Roman" w:cs="Times New Roman"/>
          <w:sz w:val="28"/>
          <w:szCs w:val="28"/>
          <w:lang w:eastAsia="ru-RU"/>
        </w:rPr>
        <w:t xml:space="preserve"> </w:t>
      </w:r>
      <w:r w:rsidR="00B91773" w:rsidRPr="002248D1">
        <w:rPr>
          <w:rFonts w:ascii="Times New Roman" w:eastAsia="Times New Roman" w:hAnsi="Times New Roman" w:cs="Times New Roman"/>
          <w:sz w:val="28"/>
          <w:szCs w:val="28"/>
          <w:lang w:val="x-none" w:eastAsia="ru-RU"/>
        </w:rPr>
        <w:t>и др.</w:t>
      </w:r>
      <w:r w:rsidR="00B91773" w:rsidRPr="002248D1">
        <w:rPr>
          <w:rFonts w:ascii="Times New Roman" w:eastAsia="Times New Roman" w:hAnsi="Times New Roman" w:cs="Times New Roman"/>
          <w:sz w:val="28"/>
          <w:szCs w:val="28"/>
          <w:lang w:eastAsia="ru-RU"/>
        </w:rPr>
        <w:t>)</w:t>
      </w:r>
      <w:r w:rsidRPr="00124B34">
        <w:rPr>
          <w:rFonts w:ascii="Times New Roman" w:eastAsia="Times New Roman" w:hAnsi="Times New Roman" w:cs="Times New Roman"/>
          <w:sz w:val="28"/>
          <w:szCs w:val="28"/>
          <w:lang w:eastAsia="ru-RU"/>
        </w:rPr>
        <w:t>;</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совместное с педагогами изучение обучающимися </w:t>
      </w:r>
      <w:proofErr w:type="spellStart"/>
      <w:r w:rsidRPr="00124B34">
        <w:rPr>
          <w:rFonts w:ascii="Times New Roman" w:eastAsia="Times New Roman" w:hAnsi="Times New Roman" w:cs="Times New Roman"/>
          <w:sz w:val="28"/>
          <w:szCs w:val="28"/>
          <w:lang w:eastAsia="ru-RU"/>
        </w:rPr>
        <w:t>интернет-ресурсов</w:t>
      </w:r>
      <w:proofErr w:type="spellEnd"/>
      <w:r w:rsidRPr="00124B34">
        <w:rPr>
          <w:rFonts w:ascii="Times New Roman" w:eastAsia="Times New Roman" w:hAnsi="Times New Roman" w:cs="Times New Roman"/>
          <w:sz w:val="28"/>
          <w:szCs w:val="28"/>
          <w:lang w:eastAsia="ru-RU"/>
        </w:rPr>
        <w:t xml:space="preserve">, посвященных выбору профессий, прохождение </w:t>
      </w:r>
      <w:proofErr w:type="spellStart"/>
      <w:r w:rsidRPr="00124B34">
        <w:rPr>
          <w:rFonts w:ascii="Times New Roman" w:eastAsia="Times New Roman" w:hAnsi="Times New Roman" w:cs="Times New Roman"/>
          <w:sz w:val="28"/>
          <w:szCs w:val="28"/>
          <w:lang w:eastAsia="ru-RU"/>
        </w:rPr>
        <w:t>профориентационного</w:t>
      </w:r>
      <w:proofErr w:type="spellEnd"/>
      <w:r w:rsidRPr="00124B34">
        <w:rPr>
          <w:rFonts w:ascii="Times New Roman" w:eastAsia="Times New Roman" w:hAnsi="Times New Roman" w:cs="Times New Roman"/>
          <w:sz w:val="28"/>
          <w:szCs w:val="28"/>
          <w:lang w:eastAsia="ru-RU"/>
        </w:rPr>
        <w:t xml:space="preserve"> онлайн-тестирования, онлайн-курсов по интересующим профессиям и направлениям профессионального образования;</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участие в работе всероссийских профориентационных проектах, в том числе реализация </w:t>
      </w:r>
      <w:proofErr w:type="spellStart"/>
      <w:r w:rsidRPr="00124B34">
        <w:rPr>
          <w:rFonts w:ascii="Times New Roman" w:eastAsia="Times New Roman" w:hAnsi="Times New Roman" w:cs="Times New Roman"/>
          <w:sz w:val="28"/>
          <w:szCs w:val="28"/>
          <w:lang w:eastAsia="ru-RU"/>
        </w:rPr>
        <w:t>профориентационного</w:t>
      </w:r>
      <w:proofErr w:type="spellEnd"/>
      <w:r w:rsidRPr="00124B34">
        <w:rPr>
          <w:rFonts w:ascii="Times New Roman" w:eastAsia="Times New Roman" w:hAnsi="Times New Roman" w:cs="Times New Roman"/>
          <w:sz w:val="28"/>
          <w:szCs w:val="28"/>
          <w:lang w:eastAsia="ru-RU"/>
        </w:rPr>
        <w:t xml:space="preserve"> минимума</w:t>
      </w:r>
      <w:r w:rsidRPr="00124B34">
        <w:rPr>
          <w:rFonts w:ascii="Times New Roman" w:eastAsia="Times New Roman" w:hAnsi="Times New Roman" w:cs="Times New Roman"/>
          <w:sz w:val="28"/>
          <w:szCs w:val="28"/>
          <w:vertAlign w:val="superscript"/>
          <w:lang w:eastAsia="ru-RU"/>
        </w:rPr>
        <w:footnoteReference w:id="2"/>
      </w:r>
      <w:r w:rsidRPr="00124B34">
        <w:rPr>
          <w:rFonts w:ascii="Times New Roman" w:eastAsia="Times New Roman" w:hAnsi="Times New Roman" w:cs="Times New Roman"/>
          <w:sz w:val="28"/>
          <w:szCs w:val="28"/>
          <w:lang w:eastAsia="ru-RU"/>
        </w:rPr>
        <w:t xml:space="preserve"> (6-11 классы) на базовом уровне по направлениям: </w:t>
      </w:r>
      <w:proofErr w:type="spellStart"/>
      <w:r w:rsidRPr="00124B34">
        <w:rPr>
          <w:rFonts w:ascii="Times New Roman" w:eastAsia="Times New Roman" w:hAnsi="Times New Roman" w:cs="Times New Roman"/>
          <w:sz w:val="28"/>
          <w:szCs w:val="28"/>
          <w:lang w:eastAsia="ru-RU"/>
        </w:rPr>
        <w:t>профориентационный</w:t>
      </w:r>
      <w:proofErr w:type="spellEnd"/>
      <w:r w:rsidRPr="00124B34">
        <w:rPr>
          <w:rFonts w:ascii="Times New Roman" w:eastAsia="Times New Roman" w:hAnsi="Times New Roman" w:cs="Times New Roman"/>
          <w:sz w:val="28"/>
          <w:szCs w:val="28"/>
          <w:lang w:eastAsia="ru-RU"/>
        </w:rPr>
        <w:t xml:space="preserve"> урок в рамках федерального проекта «Успех каждого ребёнка» Национального проекта «Образование» («Билет в будущее», онлайн-уроки «</w:t>
      </w:r>
      <w:proofErr w:type="spellStart"/>
      <w:r w:rsidRPr="00124B34">
        <w:rPr>
          <w:rFonts w:ascii="Times New Roman" w:eastAsia="Times New Roman" w:hAnsi="Times New Roman" w:cs="Times New Roman"/>
          <w:sz w:val="28"/>
          <w:szCs w:val="28"/>
          <w:lang w:eastAsia="ru-RU"/>
        </w:rPr>
        <w:t>ПроеКТОрия</w:t>
      </w:r>
      <w:proofErr w:type="spellEnd"/>
      <w:r w:rsidRPr="00124B34">
        <w:rPr>
          <w:rFonts w:ascii="Times New Roman" w:eastAsia="Times New Roman" w:hAnsi="Times New Roman" w:cs="Times New Roman"/>
          <w:sz w:val="28"/>
          <w:szCs w:val="28"/>
          <w:lang w:eastAsia="ru-RU"/>
        </w:rPr>
        <w:t xml:space="preserve">» и др.); онлайн диагностика и групповое консультирование по итогам оценки профильной направленности школьников; информационное сопровождение обучающихся и их родителей о возможностях общедоступного сегмента Платформы </w:t>
      </w:r>
      <w:proofErr w:type="spellStart"/>
      <w:r w:rsidRPr="00124B34">
        <w:rPr>
          <w:rFonts w:ascii="Times New Roman" w:eastAsia="Times New Roman" w:hAnsi="Times New Roman" w:cs="Times New Roman"/>
          <w:sz w:val="28"/>
          <w:szCs w:val="28"/>
          <w:lang w:eastAsia="ru-RU"/>
        </w:rPr>
        <w:t>Профориентационного</w:t>
      </w:r>
      <w:proofErr w:type="spellEnd"/>
      <w:r w:rsidRPr="00124B34">
        <w:rPr>
          <w:rFonts w:ascii="Times New Roman" w:eastAsia="Times New Roman" w:hAnsi="Times New Roman" w:cs="Times New Roman"/>
          <w:sz w:val="28"/>
          <w:szCs w:val="28"/>
          <w:lang w:eastAsia="ru-RU"/>
        </w:rPr>
        <w:t xml:space="preserve"> минимума; </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w:t>
      </w:r>
      <w:r w:rsidRPr="00124B34">
        <w:rPr>
          <w:rFonts w:ascii="Times New Roman" w:eastAsia="Times New Roman" w:hAnsi="Times New Roman" w:cs="Times New Roman"/>
          <w:sz w:val="28"/>
          <w:szCs w:val="28"/>
          <w:lang w:eastAsia="ru-RU"/>
        </w:rPr>
        <w:lastRenderedPageBreak/>
        <w:t>могут иметь значение в выборе ими будущей профессии;</w:t>
      </w:r>
    </w:p>
    <w:p w:rsidR="00124B34" w:rsidRPr="00124B34" w:rsidRDefault="00124B34"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24B34" w:rsidRPr="00124B34" w:rsidRDefault="00124B34" w:rsidP="004F31A9">
      <w:pPr>
        <w:widowControl w:val="0"/>
        <w:numPr>
          <w:ilvl w:val="0"/>
          <w:numId w:val="25"/>
        </w:numPr>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мобильн</w:t>
      </w:r>
      <w:r w:rsidR="00B91773">
        <w:rPr>
          <w:rFonts w:ascii="Times New Roman" w:eastAsia="Times New Roman" w:hAnsi="Times New Roman" w:cs="Times New Roman"/>
          <w:sz w:val="28"/>
          <w:szCs w:val="28"/>
          <w:lang w:eastAsia="ru-RU"/>
        </w:rPr>
        <w:t>ым</w:t>
      </w:r>
      <w:r w:rsidRPr="00124B34">
        <w:rPr>
          <w:rFonts w:ascii="Times New Roman" w:eastAsia="Times New Roman" w:hAnsi="Times New Roman" w:cs="Times New Roman"/>
          <w:sz w:val="28"/>
          <w:szCs w:val="28"/>
          <w:lang w:eastAsia="ru-RU"/>
        </w:rPr>
        <w:t xml:space="preserve"> технопарк</w:t>
      </w:r>
      <w:r w:rsidR="00B91773">
        <w:rPr>
          <w:rFonts w:ascii="Times New Roman" w:eastAsia="Times New Roman" w:hAnsi="Times New Roman" w:cs="Times New Roman"/>
          <w:sz w:val="28"/>
          <w:szCs w:val="28"/>
          <w:lang w:eastAsia="ru-RU"/>
        </w:rPr>
        <w:t>ом</w:t>
      </w:r>
      <w:r w:rsidRPr="00124B34">
        <w:rPr>
          <w:rFonts w:ascii="Times New Roman" w:eastAsia="Times New Roman" w:hAnsi="Times New Roman" w:cs="Times New Roman"/>
          <w:sz w:val="28"/>
          <w:szCs w:val="28"/>
          <w:lang w:eastAsia="ru-RU"/>
        </w:rPr>
        <w:t xml:space="preserve"> «</w:t>
      </w:r>
      <w:proofErr w:type="spellStart"/>
      <w:r w:rsidRPr="00124B34">
        <w:rPr>
          <w:rFonts w:ascii="Times New Roman" w:eastAsia="Times New Roman" w:hAnsi="Times New Roman" w:cs="Times New Roman"/>
          <w:sz w:val="28"/>
          <w:szCs w:val="28"/>
          <w:lang w:eastAsia="ru-RU"/>
        </w:rPr>
        <w:t>Кванториум</w:t>
      </w:r>
      <w:proofErr w:type="spellEnd"/>
      <w:r w:rsidRPr="00124B34">
        <w:rPr>
          <w:rFonts w:ascii="Times New Roman" w:eastAsia="Times New Roman" w:hAnsi="Times New Roman" w:cs="Times New Roman"/>
          <w:sz w:val="28"/>
          <w:szCs w:val="28"/>
          <w:lang w:eastAsia="ru-RU"/>
        </w:rPr>
        <w:t>»;</w:t>
      </w:r>
    </w:p>
    <w:p w:rsidR="00124B34" w:rsidRDefault="00124B34" w:rsidP="004F31A9">
      <w:pPr>
        <w:widowControl w:val="0"/>
        <w:numPr>
          <w:ilvl w:val="0"/>
          <w:numId w:val="25"/>
        </w:numPr>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 xml:space="preserve">участие в работе </w:t>
      </w:r>
      <w:r>
        <w:rPr>
          <w:rFonts w:ascii="Times New Roman" w:eastAsia="Times New Roman" w:hAnsi="Times New Roman" w:cs="Times New Roman"/>
          <w:sz w:val="28"/>
          <w:szCs w:val="28"/>
          <w:lang w:eastAsia="ru-RU"/>
        </w:rPr>
        <w:t>профильных</w:t>
      </w:r>
      <w:r w:rsidRPr="00124B34">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 xml:space="preserve">ов (медицинских, </w:t>
      </w:r>
      <w:r>
        <w:rPr>
          <w:rFonts w:ascii="Times New Roman" w:eastAsia="Times New Roman" w:hAnsi="Times New Roman" w:cs="Times New Roman"/>
          <w:sz w:val="28"/>
          <w:szCs w:val="28"/>
          <w:lang w:val="en-US" w:eastAsia="ru-RU"/>
        </w:rPr>
        <w:t>IT</w:t>
      </w:r>
      <w:r>
        <w:rPr>
          <w:rFonts w:ascii="Times New Roman" w:eastAsia="Times New Roman" w:hAnsi="Times New Roman" w:cs="Times New Roman"/>
          <w:sz w:val="28"/>
          <w:szCs w:val="28"/>
          <w:lang w:eastAsia="ru-RU"/>
        </w:rPr>
        <w:t>)</w:t>
      </w:r>
      <w:r w:rsidRPr="00124B34">
        <w:rPr>
          <w:rFonts w:ascii="Times New Roman" w:eastAsia="Times New Roman" w:hAnsi="Times New Roman" w:cs="Times New Roman"/>
          <w:sz w:val="28"/>
          <w:szCs w:val="28"/>
          <w:lang w:eastAsia="ru-RU"/>
        </w:rPr>
        <w:t>;</w:t>
      </w:r>
    </w:p>
    <w:p w:rsidR="00B91773" w:rsidRPr="001B0536" w:rsidRDefault="00B91773" w:rsidP="001B0536">
      <w:pPr>
        <w:pStyle w:val="a3"/>
        <w:numPr>
          <w:ilvl w:val="0"/>
          <w:numId w:val="25"/>
        </w:numPr>
        <w:spacing w:after="0" w:line="240" w:lineRule="auto"/>
        <w:jc w:val="both"/>
        <w:rPr>
          <w:rFonts w:ascii="Times New Roman" w:eastAsia="№Е" w:hAnsi="Times New Roman" w:cs="Times New Roman"/>
          <w:sz w:val="28"/>
          <w:szCs w:val="28"/>
        </w:rPr>
      </w:pPr>
      <w:r w:rsidRPr="001B0536">
        <w:rPr>
          <w:rFonts w:ascii="Times New Roman" w:eastAsia="№Е" w:hAnsi="Times New Roman" w:cs="Times New Roman"/>
          <w:sz w:val="28"/>
          <w:szCs w:val="28"/>
        </w:rPr>
        <w:t>«Дни самоуправления», организуемые детской организацией «Мы дети Галактики, дети Земли, дети России».</w:t>
      </w:r>
    </w:p>
    <w:p w:rsidR="00B91773" w:rsidRPr="001B0536" w:rsidRDefault="00B91773" w:rsidP="001B0536">
      <w:pPr>
        <w:pStyle w:val="a3"/>
        <w:numPr>
          <w:ilvl w:val="0"/>
          <w:numId w:val="25"/>
        </w:numPr>
        <w:spacing w:after="0" w:line="240" w:lineRule="auto"/>
        <w:jc w:val="both"/>
        <w:rPr>
          <w:rFonts w:ascii="Times New Roman" w:eastAsia="№Е" w:hAnsi="Times New Roman" w:cs="Times New Roman"/>
          <w:sz w:val="28"/>
          <w:szCs w:val="28"/>
        </w:rPr>
      </w:pPr>
      <w:r w:rsidRPr="001B0536">
        <w:rPr>
          <w:rFonts w:ascii="Times New Roman" w:eastAsia="№Е" w:hAnsi="Times New Roman" w:cs="Times New Roman"/>
          <w:kern w:val="2"/>
          <w:sz w:val="28"/>
          <w:szCs w:val="28"/>
          <w:lang w:val="x-none" w:eastAsia="x-none"/>
        </w:rPr>
        <w:t xml:space="preserve">«День науки», выставка научно- исследовательских и проектных работ, </w:t>
      </w:r>
      <w:r w:rsidRPr="001B0536">
        <w:rPr>
          <w:rFonts w:ascii="Times New Roman" w:eastAsia="№Е" w:hAnsi="Times New Roman" w:cs="Times New Roman"/>
          <w:kern w:val="2"/>
          <w:sz w:val="28"/>
          <w:szCs w:val="28"/>
          <w:lang w:eastAsia="x-none"/>
        </w:rPr>
        <w:t xml:space="preserve">дающая </w:t>
      </w:r>
      <w:r w:rsidRPr="001B0536">
        <w:rPr>
          <w:rFonts w:ascii="Times New Roman" w:eastAsia="№Е" w:hAnsi="Times New Roman" w:cs="Times New Roman"/>
          <w:sz w:val="28"/>
          <w:szCs w:val="28"/>
        </w:rPr>
        <w:t>начальный опыт разработки и реализации индивидуальных и коллективных комплексных учебно-исследовательских проектов, а также умение работать со сверстниками в проектных или учебно-исследовательских группах.</w:t>
      </w:r>
    </w:p>
    <w:p w:rsidR="00124B34" w:rsidRDefault="00124B34" w:rsidP="004F31A9">
      <w:pPr>
        <w:widowControl w:val="0"/>
        <w:numPr>
          <w:ilvl w:val="0"/>
          <w:numId w:val="25"/>
        </w:numPr>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r w:rsidRPr="00124B34">
        <w:rPr>
          <w:rFonts w:ascii="Times New Roman" w:eastAsia="Times New Roman" w:hAnsi="Times New Roman" w:cs="Times New Roman"/>
          <w:sz w:val="28"/>
          <w:szCs w:val="28"/>
          <w:lang w:eastAsia="ru-RU"/>
        </w:rPr>
        <w:t>оформление тематических стендов профориентационной направленности</w:t>
      </w:r>
      <w:r w:rsidR="00B91773">
        <w:rPr>
          <w:rFonts w:ascii="Times New Roman" w:eastAsia="Times New Roman" w:hAnsi="Times New Roman" w:cs="Times New Roman"/>
          <w:sz w:val="28"/>
          <w:szCs w:val="28"/>
          <w:lang w:eastAsia="ru-RU"/>
        </w:rPr>
        <w:t>.</w:t>
      </w:r>
    </w:p>
    <w:p w:rsidR="001B0536" w:rsidRDefault="001B0536" w:rsidP="001B0536">
      <w:pPr>
        <w:widowControl w:val="0"/>
        <w:tabs>
          <w:tab w:val="left" w:pos="993"/>
          <w:tab w:val="left" w:pos="1134"/>
        </w:tabs>
        <w:spacing w:after="0" w:line="240" w:lineRule="auto"/>
        <w:ind w:left="720"/>
        <w:contextualSpacing/>
        <w:jc w:val="both"/>
        <w:rPr>
          <w:rFonts w:ascii="Times New Roman" w:eastAsia="Times New Roman" w:hAnsi="Times New Roman" w:cs="Times New Roman"/>
          <w:sz w:val="28"/>
          <w:szCs w:val="28"/>
          <w:lang w:eastAsia="ru-RU"/>
        </w:rPr>
      </w:pPr>
    </w:p>
    <w:p w:rsidR="00CE2505" w:rsidRPr="00CE2505" w:rsidRDefault="00CE2505" w:rsidP="00B54454">
      <w:pPr>
        <w:keepNext/>
        <w:keepLines/>
        <w:widowControl w:val="0"/>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Pr="00CE2505">
        <w:rPr>
          <w:rFonts w:ascii="Times New Roman" w:eastAsia="Times New Roman" w:hAnsi="Times New Roman" w:cs="Times New Roman"/>
          <w:b/>
          <w:sz w:val="28"/>
          <w:szCs w:val="28"/>
          <w:lang w:eastAsia="ru-RU"/>
        </w:rPr>
        <w:t>.</w:t>
      </w:r>
      <w:r w:rsidR="005A4915">
        <w:rPr>
          <w:rFonts w:ascii="Times New Roman" w:eastAsia="Times New Roman" w:hAnsi="Times New Roman" w:cs="Times New Roman"/>
          <w:b/>
          <w:sz w:val="28"/>
          <w:szCs w:val="28"/>
          <w:lang w:eastAsia="ru-RU"/>
        </w:rPr>
        <w:t>4</w:t>
      </w:r>
      <w:r w:rsidRPr="00CE2505">
        <w:rPr>
          <w:rFonts w:ascii="Times New Roman" w:eastAsia="Times New Roman" w:hAnsi="Times New Roman" w:cs="Times New Roman"/>
          <w:b/>
          <w:sz w:val="28"/>
          <w:szCs w:val="28"/>
          <w:lang w:eastAsia="ru-RU"/>
        </w:rPr>
        <w:t xml:space="preserve">. </w:t>
      </w:r>
      <w:r w:rsidRPr="00CE2505">
        <w:rPr>
          <w:rFonts w:ascii="Times New Roman" w:eastAsia="Times New Roman" w:hAnsi="Times New Roman" w:cs="Times New Roman"/>
          <w:b/>
          <w:sz w:val="28"/>
          <w:szCs w:val="28"/>
        </w:rPr>
        <w:t>Организационный раздел</w:t>
      </w:r>
    </w:p>
    <w:p w:rsidR="00CE2505" w:rsidRPr="00CE2505" w:rsidRDefault="00CE2505" w:rsidP="00B54454">
      <w:pPr>
        <w:keepNext/>
        <w:keepLines/>
        <w:widowControl w:val="0"/>
        <w:spacing w:after="0" w:line="240" w:lineRule="auto"/>
        <w:jc w:val="both"/>
        <w:outlineLvl w:val="0"/>
        <w:rPr>
          <w:rFonts w:ascii="Times New Roman" w:eastAsia="Times New Roman" w:hAnsi="Times New Roman" w:cs="Times New Roman"/>
          <w:b/>
          <w:sz w:val="28"/>
          <w:szCs w:val="28"/>
          <w:lang w:eastAsia="ru-RU"/>
        </w:rPr>
      </w:pPr>
      <w:r w:rsidRPr="00CE250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6</w:t>
      </w:r>
      <w:r w:rsidRPr="00CE2505">
        <w:rPr>
          <w:rFonts w:ascii="Times New Roman" w:eastAsia="Times New Roman" w:hAnsi="Times New Roman" w:cs="Times New Roman"/>
          <w:b/>
          <w:sz w:val="28"/>
          <w:szCs w:val="28"/>
          <w:lang w:eastAsia="ru-RU"/>
        </w:rPr>
        <w:t>.</w:t>
      </w:r>
      <w:r w:rsidR="005A4915">
        <w:rPr>
          <w:rFonts w:ascii="Times New Roman" w:eastAsia="Times New Roman" w:hAnsi="Times New Roman" w:cs="Times New Roman"/>
          <w:b/>
          <w:sz w:val="28"/>
          <w:szCs w:val="28"/>
          <w:lang w:eastAsia="ru-RU"/>
        </w:rPr>
        <w:t>4</w:t>
      </w:r>
      <w:r w:rsidRPr="00CE2505">
        <w:rPr>
          <w:rFonts w:ascii="Times New Roman" w:eastAsia="Times New Roman" w:hAnsi="Times New Roman" w:cs="Times New Roman"/>
          <w:b/>
          <w:sz w:val="28"/>
          <w:szCs w:val="28"/>
          <w:lang w:eastAsia="ru-RU"/>
        </w:rPr>
        <w:t>.1 Кадровое обеспечение</w:t>
      </w:r>
    </w:p>
    <w:p w:rsidR="00CE2505" w:rsidRPr="00CE2505" w:rsidRDefault="00CE2505" w:rsidP="00B54454">
      <w:pPr>
        <w:spacing w:after="5" w:line="240" w:lineRule="auto"/>
        <w:ind w:left="-6" w:hanging="11"/>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   Реализацию рабочей программы воспитания обеспечивают следующие педагогические работники образовательной организации: </w:t>
      </w:r>
    </w:p>
    <w:p w:rsidR="00CE2505" w:rsidRPr="00CE2505" w:rsidRDefault="00CE2505" w:rsidP="00B54454">
      <w:pPr>
        <w:spacing w:after="0" w:line="240" w:lineRule="auto"/>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 </w:t>
      </w:r>
    </w:p>
    <w:tbl>
      <w:tblPr>
        <w:tblStyle w:val="TableGrid4"/>
        <w:tblW w:w="9571" w:type="dxa"/>
        <w:tblInd w:w="-108" w:type="dxa"/>
        <w:tblCellMar>
          <w:top w:w="12" w:type="dxa"/>
          <w:left w:w="106" w:type="dxa"/>
          <w:right w:w="239" w:type="dxa"/>
        </w:tblCellMar>
        <w:tblLook w:val="04A0" w:firstRow="1" w:lastRow="0" w:firstColumn="1" w:lastColumn="0" w:noHBand="0" w:noVBand="1"/>
      </w:tblPr>
      <w:tblGrid>
        <w:gridCol w:w="2419"/>
        <w:gridCol w:w="981"/>
        <w:gridCol w:w="6171"/>
      </w:tblGrid>
      <w:tr w:rsidR="00CE2505" w:rsidRPr="00CE2505" w:rsidTr="00B54454">
        <w:trPr>
          <w:trHeight w:val="977"/>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right="69"/>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Должность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154" w:hanging="144"/>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Кол-во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right="69"/>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Функционал </w:t>
            </w:r>
          </w:p>
        </w:tc>
      </w:tr>
      <w:tr w:rsidR="00CE2505" w:rsidRPr="00CE2505" w:rsidTr="00B54454">
        <w:trPr>
          <w:trHeight w:val="687"/>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Директор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   1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Осуществляет контроль развития системы организации воспитания обучающихся. </w:t>
            </w:r>
          </w:p>
        </w:tc>
      </w:tr>
      <w:tr w:rsidR="00CE2505" w:rsidRPr="00CE2505" w:rsidTr="00B54454">
        <w:trPr>
          <w:trHeight w:val="2466"/>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spacing w:after="137"/>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Заместитель  </w:t>
            </w:r>
          </w:p>
          <w:p w:rsidR="00CE2505" w:rsidRPr="00CE2505" w:rsidRDefault="00CE2505" w:rsidP="00B54454">
            <w:pPr>
              <w:tabs>
                <w:tab w:val="right" w:pos="2173"/>
              </w:tabs>
              <w:spacing w:after="146"/>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директора </w:t>
            </w:r>
            <w:r w:rsidRPr="00CE2505">
              <w:rPr>
                <w:rFonts w:ascii="Times New Roman" w:eastAsia="Times New Roman" w:hAnsi="Times New Roman" w:cs="Times New Roman"/>
                <w:color w:val="000000"/>
                <w:sz w:val="28"/>
                <w:szCs w:val="28"/>
              </w:rPr>
              <w:tab/>
              <w:t xml:space="preserve">по </w:t>
            </w:r>
          </w:p>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УВР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   3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spacing w:after="1"/>
              <w:ind w:right="71"/>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Заместитель  директора по воспитанию и социализации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   1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tabs>
                <w:tab w:val="center" w:pos="2812"/>
                <w:tab w:val="center" w:pos="4650"/>
                <w:tab w:val="right" w:pos="5715"/>
              </w:tabs>
              <w:spacing w:after="144"/>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Организует </w:t>
            </w:r>
            <w:r w:rsidRPr="00CE2505">
              <w:rPr>
                <w:rFonts w:ascii="Times New Roman" w:eastAsia="Times New Roman" w:hAnsi="Times New Roman" w:cs="Times New Roman"/>
                <w:color w:val="000000"/>
                <w:sz w:val="28"/>
                <w:szCs w:val="28"/>
              </w:rPr>
              <w:tab/>
              <w:t xml:space="preserve">воспитательную </w:t>
            </w:r>
            <w:r w:rsidRPr="00CE2505">
              <w:rPr>
                <w:rFonts w:ascii="Times New Roman" w:eastAsia="Times New Roman" w:hAnsi="Times New Roman" w:cs="Times New Roman"/>
                <w:color w:val="000000"/>
                <w:sz w:val="28"/>
                <w:szCs w:val="28"/>
              </w:rPr>
              <w:tab/>
              <w:t xml:space="preserve">работу </w:t>
            </w:r>
            <w:r w:rsidRPr="00CE2505">
              <w:rPr>
                <w:rFonts w:ascii="Times New Roman" w:eastAsia="Times New Roman" w:hAnsi="Times New Roman" w:cs="Times New Roman"/>
                <w:color w:val="000000"/>
                <w:sz w:val="28"/>
                <w:szCs w:val="28"/>
              </w:rPr>
              <w:tab/>
              <w:t xml:space="preserve">в образовательной </w:t>
            </w:r>
            <w:r w:rsidRPr="00CE2505">
              <w:rPr>
                <w:rFonts w:ascii="Times New Roman" w:eastAsia="Times New Roman" w:hAnsi="Times New Roman" w:cs="Times New Roman"/>
                <w:color w:val="000000"/>
                <w:sz w:val="28"/>
                <w:szCs w:val="28"/>
              </w:rPr>
              <w:tab/>
              <w:t xml:space="preserve">организации: </w:t>
            </w:r>
            <w:r w:rsidRPr="00CE2505">
              <w:rPr>
                <w:rFonts w:ascii="Times New Roman" w:eastAsia="Times New Roman" w:hAnsi="Times New Roman" w:cs="Times New Roman"/>
                <w:color w:val="000000"/>
                <w:sz w:val="28"/>
                <w:szCs w:val="28"/>
              </w:rPr>
              <w:tab/>
              <w:t xml:space="preserve">анализ, принятие управленческих </w:t>
            </w:r>
            <w:r w:rsidRPr="00CE2505">
              <w:rPr>
                <w:rFonts w:ascii="Times New Roman" w:eastAsia="Times New Roman" w:hAnsi="Times New Roman" w:cs="Times New Roman"/>
                <w:color w:val="000000"/>
                <w:sz w:val="28"/>
                <w:szCs w:val="28"/>
              </w:rPr>
              <w:tab/>
              <w:t xml:space="preserve">решений по результатам </w:t>
            </w:r>
            <w:r w:rsidRPr="00CE2505">
              <w:rPr>
                <w:rFonts w:ascii="Times New Roman" w:eastAsia="Times New Roman" w:hAnsi="Times New Roman" w:cs="Times New Roman"/>
                <w:color w:val="000000"/>
                <w:sz w:val="28"/>
                <w:szCs w:val="28"/>
              </w:rPr>
              <w:tab/>
              <w:t xml:space="preserve">анализа, </w:t>
            </w:r>
            <w:r w:rsidRPr="00CE2505">
              <w:rPr>
                <w:rFonts w:ascii="Times New Roman" w:eastAsia="Times New Roman" w:hAnsi="Times New Roman" w:cs="Times New Roman"/>
                <w:color w:val="000000"/>
                <w:sz w:val="28"/>
                <w:szCs w:val="28"/>
              </w:rPr>
              <w:tab/>
              <w:t xml:space="preserve">планирование, реализация плана, контроль реализации плана. </w:t>
            </w:r>
            <w:r w:rsidRPr="00CE2505">
              <w:rPr>
                <w:rFonts w:ascii="Times New Roman" w:eastAsia="Times New Roman" w:hAnsi="Times New Roman" w:cs="Times New Roman"/>
                <w:color w:val="000000"/>
                <w:sz w:val="28"/>
                <w:szCs w:val="28"/>
              </w:rPr>
              <w:lastRenderedPageBreak/>
              <w:t xml:space="preserve">Руководит </w:t>
            </w:r>
            <w:r w:rsidRPr="00CE2505">
              <w:rPr>
                <w:rFonts w:ascii="Times New Roman" w:eastAsia="Times New Roman" w:hAnsi="Times New Roman" w:cs="Times New Roman"/>
                <w:color w:val="000000"/>
                <w:sz w:val="28"/>
                <w:szCs w:val="28"/>
              </w:rPr>
              <w:tab/>
              <w:t xml:space="preserve">социально-психологической службой, является куратором Школьной службой медиации. </w:t>
            </w:r>
          </w:p>
          <w:p w:rsidR="00CE2505" w:rsidRPr="00CE2505" w:rsidRDefault="00CE2505" w:rsidP="00B54454">
            <w:pPr>
              <w:tabs>
                <w:tab w:val="center" w:pos="3393"/>
                <w:tab w:val="right" w:pos="5715"/>
              </w:tabs>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Курирует </w:t>
            </w:r>
            <w:r w:rsidRPr="00CE2505">
              <w:rPr>
                <w:rFonts w:ascii="Times New Roman" w:eastAsia="Times New Roman" w:hAnsi="Times New Roman" w:cs="Times New Roman"/>
                <w:color w:val="000000"/>
                <w:sz w:val="28"/>
                <w:szCs w:val="28"/>
              </w:rPr>
              <w:tab/>
              <w:t xml:space="preserve">деятельность </w:t>
            </w:r>
            <w:r w:rsidRPr="00CE2505">
              <w:rPr>
                <w:rFonts w:ascii="Times New Roman" w:eastAsia="Times New Roman" w:hAnsi="Times New Roman" w:cs="Times New Roman"/>
                <w:color w:val="000000"/>
                <w:sz w:val="28"/>
                <w:szCs w:val="28"/>
              </w:rPr>
              <w:tab/>
              <w:t xml:space="preserve">волонтёрского объединения, деятельность </w:t>
            </w:r>
            <w:r w:rsidRPr="00CE2505">
              <w:rPr>
                <w:rFonts w:ascii="Times New Roman" w:eastAsia="Times New Roman" w:hAnsi="Times New Roman" w:cs="Times New Roman"/>
                <w:color w:val="000000"/>
                <w:sz w:val="28"/>
                <w:szCs w:val="28"/>
              </w:rPr>
              <w:tab/>
              <w:t>объединений дополнительного образования.</w:t>
            </w:r>
          </w:p>
          <w:p w:rsidR="00CE2505" w:rsidRPr="00CE2505" w:rsidRDefault="00CE2505" w:rsidP="00B54454">
            <w:pPr>
              <w:tabs>
                <w:tab w:val="center" w:pos="3393"/>
                <w:tab w:val="right" w:pos="5715"/>
              </w:tabs>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Курирует деятельность педагогов-организаторов, педагогов-психологов, педагогов дополнительного образования, классных руководителей. </w:t>
            </w:r>
          </w:p>
          <w:p w:rsidR="00CE2505" w:rsidRPr="00CE2505" w:rsidRDefault="00CE2505" w:rsidP="00B54454">
            <w:pPr>
              <w:tabs>
                <w:tab w:val="center" w:pos="3393"/>
                <w:tab w:val="right" w:pos="5715"/>
              </w:tabs>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Курирует внесение данных в </w:t>
            </w:r>
            <w:r w:rsidRPr="00CE2505">
              <w:rPr>
                <w:rFonts w:ascii="Times New Roman" w:eastAsia="Times New Roman" w:hAnsi="Times New Roman" w:cs="Times New Roman"/>
                <w:color w:val="000000"/>
                <w:sz w:val="28"/>
                <w:szCs w:val="28"/>
              </w:rPr>
              <w:tab/>
              <w:t>«Навигатор дополнительного образования».</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502" w:firstLine="22"/>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lastRenderedPageBreak/>
              <w:t xml:space="preserve">Педагог-психолог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19"/>
              <w:contextualSpacing/>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2 </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spacing w:after="135"/>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CE2505">
              <w:rPr>
                <w:rFonts w:ascii="Times New Roman" w:eastAsia="Times New Roman" w:hAnsi="Times New Roman" w:cs="Times New Roman"/>
                <w:color w:val="000000"/>
                <w:sz w:val="28"/>
                <w:szCs w:val="28"/>
              </w:rPr>
              <w:t>буллинга</w:t>
            </w:r>
            <w:proofErr w:type="spellEnd"/>
            <w:r w:rsidRPr="00CE2505">
              <w:rPr>
                <w:rFonts w:ascii="Times New Roman" w:eastAsia="Times New Roman" w:hAnsi="Times New Roman" w:cs="Times New Roman"/>
                <w:color w:val="000000"/>
                <w:sz w:val="28"/>
                <w:szCs w:val="28"/>
              </w:rPr>
              <w:t xml:space="preserve">, профориентацию др. </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3"/>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куратор РДДМ</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19"/>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Организует </w:t>
            </w:r>
            <w:r w:rsidRPr="00CE2505">
              <w:rPr>
                <w:rFonts w:ascii="Times New Roman" w:eastAsia="Times New Roman" w:hAnsi="Times New Roman" w:cs="Times New Roman"/>
                <w:color w:val="000000"/>
                <w:sz w:val="28"/>
                <w:szCs w:val="28"/>
              </w:rPr>
              <w:tab/>
              <w:t xml:space="preserve">проведение </w:t>
            </w:r>
            <w:r w:rsidRPr="00CE2505">
              <w:rPr>
                <w:rFonts w:ascii="Times New Roman" w:eastAsia="Times New Roman" w:hAnsi="Times New Roman" w:cs="Times New Roman"/>
                <w:color w:val="000000"/>
                <w:sz w:val="28"/>
                <w:szCs w:val="28"/>
              </w:rPr>
              <w:tab/>
              <w:t xml:space="preserve">школьных мероприятий, обеспечивает </w:t>
            </w:r>
            <w:r w:rsidRPr="00CE2505">
              <w:rPr>
                <w:rFonts w:ascii="Times New Roman" w:eastAsia="Times New Roman" w:hAnsi="Times New Roman" w:cs="Times New Roman"/>
                <w:color w:val="000000"/>
                <w:sz w:val="28"/>
                <w:szCs w:val="28"/>
              </w:rPr>
              <w:tab/>
              <w:t xml:space="preserve">участие обучающихся </w:t>
            </w:r>
            <w:r w:rsidRPr="00CE2505">
              <w:rPr>
                <w:rFonts w:ascii="Times New Roman" w:eastAsia="Times New Roman" w:hAnsi="Times New Roman" w:cs="Times New Roman"/>
                <w:color w:val="000000"/>
                <w:sz w:val="28"/>
                <w:szCs w:val="28"/>
              </w:rPr>
              <w:tab/>
              <w:t xml:space="preserve">в муниципальных, региональных и федеральных мероприятиях. Обеспечивает </w:t>
            </w:r>
            <w:r w:rsidRPr="00CE2505">
              <w:rPr>
                <w:rFonts w:ascii="Times New Roman" w:eastAsia="Times New Roman" w:hAnsi="Times New Roman" w:cs="Times New Roman"/>
                <w:color w:val="000000"/>
                <w:sz w:val="28"/>
                <w:szCs w:val="28"/>
              </w:rPr>
              <w:tab/>
              <w:t xml:space="preserve">проведение </w:t>
            </w:r>
            <w:r w:rsidRPr="00CE2505">
              <w:rPr>
                <w:rFonts w:ascii="Times New Roman" w:eastAsia="Times New Roman" w:hAnsi="Times New Roman" w:cs="Times New Roman"/>
                <w:color w:val="000000"/>
                <w:sz w:val="28"/>
                <w:szCs w:val="28"/>
              </w:rPr>
              <w:tab/>
              <w:t>школьных мероприятий и организацию участия в мероприятиях внешкольного уровня по линии РДШ.</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3"/>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Педагог дополнительного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3"/>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Разрабатывает и обеспечивает реализацию дополнительных общеобразовательных общеразвивающих программ.</w:t>
            </w:r>
          </w:p>
        </w:tc>
      </w:tr>
      <w:tr w:rsidR="00CE2505" w:rsidRPr="00CE2505" w:rsidTr="00B54454">
        <w:trPr>
          <w:trHeight w:val="9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Классный  руководитель</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30</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right="70"/>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Организует воспитательную работу с обучающимися и родителями на уровне классного коллектива.</w:t>
            </w:r>
          </w:p>
        </w:tc>
      </w:tr>
      <w:tr w:rsidR="00CE2505" w:rsidRPr="00CE2505" w:rsidTr="00B54454">
        <w:trPr>
          <w:trHeight w:val="67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Учитель-предметник</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50</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Реализует воспитательный потенциал урока.</w:t>
            </w:r>
          </w:p>
        </w:tc>
      </w:tr>
      <w:tr w:rsidR="00CE2505" w:rsidRPr="00CE2505" w:rsidTr="00B54454">
        <w:trPr>
          <w:trHeight w:val="684"/>
        </w:trPr>
        <w:tc>
          <w:tcPr>
            <w:tcW w:w="1946"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 xml:space="preserve">Советник по воспитанию </w:t>
            </w:r>
          </w:p>
        </w:tc>
        <w:tc>
          <w:tcPr>
            <w:tcW w:w="992"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ind w:left="2"/>
              <w:contextualSpacing/>
              <w:jc w:val="center"/>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contextualSpacing/>
              <w:jc w:val="both"/>
              <w:rPr>
                <w:rFonts w:ascii="Times New Roman" w:eastAsia="Times New Roman" w:hAnsi="Times New Roman" w:cs="Times New Roman"/>
                <w:color w:val="000000"/>
                <w:sz w:val="28"/>
                <w:szCs w:val="28"/>
              </w:rPr>
            </w:pPr>
            <w:r w:rsidRPr="00CE2505">
              <w:rPr>
                <w:rFonts w:ascii="Times New Roman" w:eastAsia="Times New Roman" w:hAnsi="Times New Roman" w:cs="Times New Roman"/>
                <w:color w:val="000000"/>
                <w:sz w:val="28"/>
                <w:szCs w:val="28"/>
              </w:rPr>
              <w:t>Организует взаимодействие с детскими общественными объединениями.</w:t>
            </w:r>
          </w:p>
        </w:tc>
      </w:tr>
    </w:tbl>
    <w:p w:rsidR="00CE2505" w:rsidRPr="00CE2505" w:rsidRDefault="00CE2505" w:rsidP="00B54454">
      <w:pPr>
        <w:keepNext/>
        <w:keepLines/>
        <w:widowControl w:val="0"/>
        <w:spacing w:after="0" w:line="240" w:lineRule="auto"/>
        <w:jc w:val="both"/>
        <w:outlineLvl w:val="0"/>
        <w:rPr>
          <w:rFonts w:ascii="Times New Roman" w:eastAsia="Times New Roman" w:hAnsi="Times New Roman" w:cs="Times New Roman"/>
          <w:b/>
          <w:sz w:val="28"/>
          <w:szCs w:val="28"/>
          <w:lang w:eastAsia="ru-RU"/>
        </w:rPr>
      </w:pPr>
    </w:p>
    <w:p w:rsidR="00CE2505" w:rsidRPr="00CE2505" w:rsidRDefault="00CE2505" w:rsidP="00B54454">
      <w:pPr>
        <w:keepNext/>
        <w:keepLines/>
        <w:widowControl w:val="0"/>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5A4915">
        <w:rPr>
          <w:rFonts w:ascii="Times New Roman" w:eastAsia="Times New Roman" w:hAnsi="Times New Roman" w:cs="Times New Roman"/>
          <w:b/>
          <w:sz w:val="28"/>
          <w:szCs w:val="28"/>
          <w:lang w:eastAsia="ru-RU"/>
        </w:rPr>
        <w:t>4</w:t>
      </w:r>
      <w:r w:rsidRPr="00CE2505">
        <w:rPr>
          <w:rFonts w:ascii="Times New Roman" w:eastAsia="Times New Roman" w:hAnsi="Times New Roman" w:cs="Times New Roman"/>
          <w:b/>
          <w:sz w:val="28"/>
          <w:szCs w:val="28"/>
          <w:lang w:eastAsia="ru-RU"/>
        </w:rPr>
        <w:t>.2 Нормативно-методическое обеспечение</w:t>
      </w:r>
    </w:p>
    <w:p w:rsidR="00CE2505" w:rsidRPr="00CE2505" w:rsidRDefault="00CE2505" w:rsidP="00B54454">
      <w:pPr>
        <w:spacing w:after="32" w:line="240" w:lineRule="auto"/>
        <w:ind w:left="-5" w:hanging="10"/>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Воспитательная деятельность в гимназии регламентируется следующими локальными актами: </w:t>
      </w:r>
    </w:p>
    <w:p w:rsidR="00CE2505" w:rsidRPr="00CE2505" w:rsidRDefault="00CE2505" w:rsidP="004F31A9">
      <w:pPr>
        <w:numPr>
          <w:ilvl w:val="0"/>
          <w:numId w:val="13"/>
        </w:numPr>
        <w:spacing w:after="17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классном руководстве;</w:t>
      </w:r>
    </w:p>
    <w:p w:rsidR="00CE2505" w:rsidRPr="00CE2505" w:rsidRDefault="00CE2505" w:rsidP="004F31A9">
      <w:pPr>
        <w:numPr>
          <w:ilvl w:val="0"/>
          <w:numId w:val="13"/>
        </w:numPr>
        <w:spacing w:after="17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социально-психологической службе;</w:t>
      </w:r>
    </w:p>
    <w:p w:rsidR="00CE2505" w:rsidRPr="00CE2505" w:rsidRDefault="00CE2505" w:rsidP="004F31A9">
      <w:pPr>
        <w:numPr>
          <w:ilvl w:val="0"/>
          <w:numId w:val="13"/>
        </w:numPr>
        <w:spacing w:after="167"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психолого-педагогическом консилиуме;</w:t>
      </w:r>
    </w:p>
    <w:p w:rsidR="00CE2505" w:rsidRPr="00CE2505" w:rsidRDefault="00CE2505" w:rsidP="004F31A9">
      <w:pPr>
        <w:numPr>
          <w:ilvl w:val="0"/>
          <w:numId w:val="13"/>
        </w:numPr>
        <w:spacing w:after="32"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Положение о совете профилактики безнадзорности и правонарушений несовершеннолетних; </w:t>
      </w:r>
    </w:p>
    <w:p w:rsidR="00CE2505" w:rsidRPr="00CE2505" w:rsidRDefault="00CE2505" w:rsidP="004F31A9">
      <w:pPr>
        <w:numPr>
          <w:ilvl w:val="0"/>
          <w:numId w:val="13"/>
        </w:numPr>
        <w:spacing w:after="168"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Положение об использовании государственных символов; </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мерах социальной поддержки обучающихся;</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физкультурно-спортивном клубе;</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Положение об организации индивидуальной профилактической работы; </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Школьной службе медиации;</w:t>
      </w:r>
    </w:p>
    <w:p w:rsidR="00CE2505" w:rsidRPr="00CE2505" w:rsidRDefault="00CE2505" w:rsidP="004F31A9">
      <w:pPr>
        <w:numPr>
          <w:ilvl w:val="0"/>
          <w:numId w:val="13"/>
        </w:numPr>
        <w:spacing w:after="169"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Положение о Штабе воспитательной работы;</w:t>
      </w:r>
    </w:p>
    <w:p w:rsidR="00CE2505" w:rsidRPr="00CE2505" w:rsidRDefault="00CE2505" w:rsidP="004F31A9">
      <w:pPr>
        <w:numPr>
          <w:ilvl w:val="0"/>
          <w:numId w:val="13"/>
        </w:numPr>
        <w:spacing w:after="5"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Календарные планы воспитательной работы по уровням образования;</w:t>
      </w:r>
    </w:p>
    <w:p w:rsidR="00CE2505" w:rsidRPr="00CE2505" w:rsidRDefault="00CE2505" w:rsidP="004F31A9">
      <w:pPr>
        <w:numPr>
          <w:ilvl w:val="0"/>
          <w:numId w:val="13"/>
        </w:numPr>
        <w:spacing w:after="170"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Планы воспитательной работы классных руководителей;</w:t>
      </w:r>
    </w:p>
    <w:p w:rsidR="00CE2505" w:rsidRPr="00CE2505" w:rsidRDefault="00CE2505" w:rsidP="004F31A9">
      <w:pPr>
        <w:numPr>
          <w:ilvl w:val="0"/>
          <w:numId w:val="13"/>
        </w:numPr>
        <w:spacing w:after="170"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 работы Штаба воспитательной работы;</w:t>
      </w:r>
    </w:p>
    <w:p w:rsidR="00CE2505" w:rsidRPr="00CE2505" w:rsidRDefault="00CE2505" w:rsidP="004F31A9">
      <w:pPr>
        <w:numPr>
          <w:ilvl w:val="0"/>
          <w:numId w:val="13"/>
        </w:numPr>
        <w:spacing w:after="170"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 работы Совета профилактики;</w:t>
      </w:r>
    </w:p>
    <w:p w:rsidR="00CE2505" w:rsidRPr="00CE2505" w:rsidRDefault="00CE2505" w:rsidP="004F31A9">
      <w:pPr>
        <w:numPr>
          <w:ilvl w:val="0"/>
          <w:numId w:val="13"/>
        </w:numPr>
        <w:spacing w:after="166"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 работы социально-психологической службы;</w:t>
      </w:r>
    </w:p>
    <w:p w:rsidR="00CE2505" w:rsidRPr="00CE2505" w:rsidRDefault="00CE2505" w:rsidP="004F31A9">
      <w:pPr>
        <w:numPr>
          <w:ilvl w:val="0"/>
          <w:numId w:val="13"/>
        </w:numPr>
        <w:spacing w:after="166"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План работы кафедры воспитания;</w:t>
      </w:r>
    </w:p>
    <w:p w:rsidR="00CE2505" w:rsidRPr="00CE2505" w:rsidRDefault="00CE2505" w:rsidP="004F31A9">
      <w:pPr>
        <w:numPr>
          <w:ilvl w:val="0"/>
          <w:numId w:val="13"/>
        </w:numPr>
        <w:spacing w:after="132"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 xml:space="preserve">Дополнительные общеобразовательные общеразвивающие программы. </w:t>
      </w:r>
    </w:p>
    <w:p w:rsidR="00CE2505" w:rsidRPr="00CE2505" w:rsidRDefault="00CE2505" w:rsidP="00B54454">
      <w:pPr>
        <w:keepNext/>
        <w:keepLines/>
        <w:widowControl w:val="0"/>
        <w:spacing w:after="0" w:line="240" w:lineRule="auto"/>
        <w:jc w:val="both"/>
        <w:outlineLvl w:val="0"/>
        <w:rPr>
          <w:rFonts w:ascii="Times New Roman" w:eastAsia="Times New Roman" w:hAnsi="Times New Roman" w:cs="Times New Roman"/>
          <w:b/>
          <w:sz w:val="28"/>
          <w:szCs w:val="28"/>
          <w:lang w:eastAsia="ru-RU"/>
        </w:rPr>
      </w:pPr>
    </w:p>
    <w:p w:rsidR="00CE2505" w:rsidRPr="00CE2505" w:rsidRDefault="00CE2505" w:rsidP="005A4915">
      <w:pPr>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26.</w:t>
      </w:r>
      <w:r w:rsidR="005A4915">
        <w:rPr>
          <w:rFonts w:ascii="Times New Roman" w:eastAsia="Times New Roman" w:hAnsi="Times New Roman" w:cs="Times New Roman"/>
          <w:b/>
          <w:bCs/>
          <w:color w:val="000000"/>
          <w:kern w:val="36"/>
          <w:sz w:val="28"/>
          <w:szCs w:val="28"/>
          <w:lang w:eastAsia="ru-RU"/>
        </w:rPr>
        <w:t>4</w:t>
      </w:r>
      <w:r w:rsidRPr="00CE2505">
        <w:rPr>
          <w:rFonts w:ascii="Times New Roman" w:eastAsia="Times New Roman" w:hAnsi="Times New Roman" w:cs="Times New Roman"/>
          <w:b/>
          <w:bCs/>
          <w:color w:val="000000"/>
          <w:kern w:val="36"/>
          <w:sz w:val="28"/>
          <w:szCs w:val="28"/>
          <w:lang w:eastAsia="ru-RU"/>
        </w:rPr>
        <w:t>.3 Требования к условиям работы с обучающимися с особыми образовательными потребностями</w:t>
      </w:r>
    </w:p>
    <w:p w:rsidR="00CE2505" w:rsidRPr="00CE2505" w:rsidRDefault="00CE2505" w:rsidP="001B05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В воспитательной работе с категориями обучающихся, имеющих особые образовательные потребности: </w:t>
      </w:r>
      <w:r w:rsidRPr="00CE2505">
        <w:rPr>
          <w:rFonts w:ascii="Times New Roman" w:eastAsia="Times New Roman" w:hAnsi="Times New Roman" w:cs="Times New Roman"/>
          <w:iCs/>
          <w:sz w:val="28"/>
          <w:szCs w:val="28"/>
          <w:lang w:eastAsia="ru-RU"/>
        </w:rPr>
        <w:t>обучающихся с</w:t>
      </w:r>
      <w:r w:rsidRPr="00CE2505">
        <w:rPr>
          <w:rFonts w:ascii="Times New Roman" w:eastAsia="Times New Roman" w:hAnsi="Times New Roman" w:cs="Times New Roman"/>
          <w:sz w:val="28"/>
          <w:szCs w:val="28"/>
          <w:lang w:eastAsia="ru-RU"/>
        </w:rPr>
        <w:t xml:space="preserve"> инвалидностью, с ОВЗ, из социально уязвимых групп, одарённых, с отклоняющимся поведением, — создаются особые условия:</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p>
    <w:tbl>
      <w:tblPr>
        <w:tblW w:w="9571" w:type="dxa"/>
        <w:tblInd w:w="-108" w:type="dxa"/>
        <w:tblCellMar>
          <w:top w:w="11" w:type="dxa"/>
          <w:right w:w="38" w:type="dxa"/>
        </w:tblCellMar>
        <w:tblLook w:val="04A0" w:firstRow="1" w:lastRow="0" w:firstColumn="1" w:lastColumn="0" w:noHBand="0" w:noVBand="1"/>
      </w:tblPr>
      <w:tblGrid>
        <w:gridCol w:w="2388"/>
        <w:gridCol w:w="7183"/>
      </w:tblGrid>
      <w:tr w:rsidR="00CE2505" w:rsidRPr="00CE2505" w:rsidTr="00B54454">
        <w:trPr>
          <w:trHeight w:val="492"/>
        </w:trPr>
        <w:tc>
          <w:tcPr>
            <w:tcW w:w="2388"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Категория </w:t>
            </w:r>
          </w:p>
        </w:tc>
        <w:tc>
          <w:tcPr>
            <w:tcW w:w="7183"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Условия </w:t>
            </w:r>
          </w:p>
        </w:tc>
      </w:tr>
      <w:tr w:rsidR="00CE2505" w:rsidRPr="00CE2505" w:rsidTr="00B54454">
        <w:trPr>
          <w:trHeight w:val="1692"/>
        </w:trPr>
        <w:tc>
          <w:tcPr>
            <w:tcW w:w="2388"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Обучающиеся с инвалидностью, </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ОВЗ </w:t>
            </w:r>
          </w:p>
        </w:tc>
        <w:tc>
          <w:tcPr>
            <w:tcW w:w="7183" w:type="dxa"/>
            <w:tcBorders>
              <w:top w:val="single" w:sz="4" w:space="0" w:color="000000"/>
              <w:left w:val="single" w:sz="4" w:space="0" w:color="000000"/>
              <w:bottom w:val="single" w:sz="4" w:space="0" w:color="000000"/>
              <w:right w:val="single" w:sz="4" w:space="0" w:color="000000"/>
            </w:tcBorders>
          </w:tcPr>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Педагогом-психологом проводятся индивидуальные и групповые занятия. </w:t>
            </w:r>
          </w:p>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Обучение, при необходимости, осуществляется индивидуально на дому. </w:t>
            </w:r>
          </w:p>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Организация бесплатного двухразового питания (ОВЗ). </w:t>
            </w:r>
          </w:p>
        </w:tc>
      </w:tr>
      <w:tr w:rsidR="00CE2505" w:rsidRPr="00CE2505" w:rsidTr="00B54454">
        <w:trPr>
          <w:trHeight w:val="1958"/>
        </w:trPr>
        <w:tc>
          <w:tcPr>
            <w:tcW w:w="2388"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Обучающиеся с отклоняющимся поведением </w:t>
            </w:r>
          </w:p>
        </w:tc>
        <w:tc>
          <w:tcPr>
            <w:tcW w:w="7183" w:type="dxa"/>
            <w:tcBorders>
              <w:top w:val="single" w:sz="4" w:space="0" w:color="000000"/>
              <w:left w:val="single" w:sz="4" w:space="0" w:color="000000"/>
              <w:bottom w:val="single" w:sz="4" w:space="0" w:color="000000"/>
              <w:right w:val="single" w:sz="4" w:space="0" w:color="000000"/>
            </w:tcBorders>
          </w:tcPr>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Социально-психологическое сопровождение. </w:t>
            </w:r>
          </w:p>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Организация педагогической поддержки. </w:t>
            </w:r>
          </w:p>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Консультации родителей (законных представителей) педагога-психолога. Коррекционно-развивающие групповые и индивидуальные занятия. </w:t>
            </w:r>
          </w:p>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Помощь в решении семейных и бытовых проблем. </w:t>
            </w:r>
          </w:p>
        </w:tc>
      </w:tr>
      <w:tr w:rsidR="00CE2505" w:rsidRPr="00CE2505" w:rsidTr="00B54454">
        <w:trPr>
          <w:trHeight w:val="398"/>
        </w:trPr>
        <w:tc>
          <w:tcPr>
            <w:tcW w:w="2388" w:type="dxa"/>
            <w:tcBorders>
              <w:top w:val="single" w:sz="4" w:space="0" w:color="000000"/>
              <w:left w:val="single" w:sz="4" w:space="0" w:color="000000"/>
              <w:bottom w:val="single" w:sz="4" w:space="0" w:color="000000"/>
              <w:right w:val="single" w:sz="4" w:space="0" w:color="000000"/>
            </w:tcBorders>
          </w:tcPr>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lastRenderedPageBreak/>
              <w:t xml:space="preserve">Одаренные дети </w:t>
            </w:r>
          </w:p>
        </w:tc>
        <w:tc>
          <w:tcPr>
            <w:tcW w:w="7183" w:type="dxa"/>
            <w:tcBorders>
              <w:top w:val="single" w:sz="4" w:space="0" w:color="000000"/>
              <w:left w:val="single" w:sz="4" w:space="0" w:color="000000"/>
              <w:bottom w:val="single" w:sz="4" w:space="0" w:color="000000"/>
              <w:right w:val="single" w:sz="4" w:space="0" w:color="000000"/>
            </w:tcBorders>
          </w:tcPr>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Консультации педагога-психолога. </w:t>
            </w:r>
          </w:p>
          <w:p w:rsidR="00CE2505" w:rsidRPr="00CE2505" w:rsidRDefault="00CE2505" w:rsidP="00762376">
            <w:pPr>
              <w:autoSpaceDE w:val="0"/>
              <w:autoSpaceDN w:val="0"/>
              <w:adjustRightInd w:val="0"/>
              <w:spacing w:after="0" w:line="240" w:lineRule="auto"/>
              <w:jc w:val="both"/>
              <w:rPr>
                <w:rFonts w:ascii="Times New Roman" w:hAnsi="Times New Roman" w:cs="Times New Roman"/>
                <w:color w:val="000000"/>
                <w:sz w:val="28"/>
                <w:szCs w:val="28"/>
              </w:rPr>
            </w:pPr>
            <w:r w:rsidRPr="00CE2505">
              <w:rPr>
                <w:rFonts w:ascii="Times New Roman" w:hAnsi="Times New Roman" w:cs="Times New Roman"/>
                <w:color w:val="000000"/>
                <w:sz w:val="28"/>
                <w:szCs w:val="28"/>
              </w:rPr>
              <w:t xml:space="preserve">Психолого-педагогическое сопровождение. </w:t>
            </w:r>
          </w:p>
        </w:tc>
      </w:tr>
    </w:tbl>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r w:rsidRPr="00CE2505">
        <w:rPr>
          <w:rFonts w:ascii="Times New Roman" w:hAnsi="Times New Roman" w:cs="Times New Roman"/>
          <w:color w:val="000000"/>
          <w:sz w:val="28"/>
          <w:szCs w:val="28"/>
        </w:rPr>
        <w:tab/>
        <w:t xml:space="preserve"> </w:t>
      </w:r>
    </w:p>
    <w:p w:rsidR="00CE2505" w:rsidRPr="00CE2505" w:rsidRDefault="00CE2505" w:rsidP="00B54454">
      <w:pPr>
        <w:widowControl w:val="0"/>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Особыми задачами воспитания обучающихся с особыми образовательными потребностями являются:</w:t>
      </w:r>
    </w:p>
    <w:p w:rsidR="00CE2505" w:rsidRPr="00CE2505" w:rsidRDefault="00CE2505" w:rsidP="004F31A9">
      <w:pPr>
        <w:widowControl w:val="0"/>
        <w:numPr>
          <w:ilvl w:val="0"/>
          <w:numId w:val="14"/>
        </w:numPr>
        <w:tabs>
          <w:tab w:val="left" w:pos="993"/>
        </w:tabs>
        <w:spacing w:after="0" w:line="240" w:lineRule="auto"/>
        <w:ind w:left="360"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E2505" w:rsidRPr="00CE2505" w:rsidRDefault="00CE2505" w:rsidP="004F31A9">
      <w:pPr>
        <w:widowControl w:val="0"/>
        <w:numPr>
          <w:ilvl w:val="0"/>
          <w:numId w:val="14"/>
        </w:numPr>
        <w:tabs>
          <w:tab w:val="left" w:pos="993"/>
        </w:tabs>
        <w:spacing w:after="0" w:line="240" w:lineRule="auto"/>
        <w:ind w:left="360"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CE2505" w:rsidRPr="00CE2505" w:rsidRDefault="00CE2505" w:rsidP="004F31A9">
      <w:pPr>
        <w:widowControl w:val="0"/>
        <w:numPr>
          <w:ilvl w:val="0"/>
          <w:numId w:val="14"/>
        </w:numPr>
        <w:tabs>
          <w:tab w:val="left" w:pos="993"/>
        </w:tabs>
        <w:spacing w:after="0" w:line="240" w:lineRule="auto"/>
        <w:ind w:left="360"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построение воспитательной деятельности с учётом индивидуальных особенностей и возможностей каждого обучающегося;</w:t>
      </w:r>
    </w:p>
    <w:p w:rsidR="00CE2505" w:rsidRPr="00CE2505" w:rsidRDefault="00CE2505" w:rsidP="004F31A9">
      <w:pPr>
        <w:widowControl w:val="0"/>
        <w:numPr>
          <w:ilvl w:val="0"/>
          <w:numId w:val="14"/>
        </w:numPr>
        <w:tabs>
          <w:tab w:val="left" w:pos="993"/>
        </w:tabs>
        <w:spacing w:after="0" w:line="240" w:lineRule="auto"/>
        <w:ind w:left="360"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E2505" w:rsidRPr="00CE2505" w:rsidRDefault="00CE2505" w:rsidP="00B5445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При организации воспитания обучающихся с особыми образовательными потребностями необходимо ориентироваться на:</w:t>
      </w:r>
    </w:p>
    <w:p w:rsidR="00CE2505" w:rsidRPr="00CE2505" w:rsidRDefault="00CE2505" w:rsidP="00B5445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E2505" w:rsidRPr="00CE2505" w:rsidRDefault="00CE2505" w:rsidP="00B5445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E2505" w:rsidRPr="00CE2505" w:rsidRDefault="00CE2505" w:rsidP="00B54454">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 личностно-ориентированный подход в организации </w:t>
      </w:r>
      <w:proofErr w:type="gramStart"/>
      <w:r w:rsidRPr="00CE2505">
        <w:rPr>
          <w:rFonts w:ascii="Times New Roman" w:eastAsia="Times New Roman" w:hAnsi="Times New Roman" w:cs="Times New Roman"/>
          <w:sz w:val="28"/>
          <w:szCs w:val="28"/>
          <w:lang w:eastAsia="ru-RU"/>
        </w:rPr>
        <w:t>всех видов деятельности</w:t>
      </w:r>
      <w:proofErr w:type="gramEnd"/>
      <w:r w:rsidRPr="00CE2505">
        <w:rPr>
          <w:rFonts w:ascii="Times New Roman" w:eastAsia="Times New Roman" w:hAnsi="Times New Roman" w:cs="Times New Roman"/>
          <w:i/>
          <w:sz w:val="28"/>
          <w:szCs w:val="28"/>
          <w:lang w:eastAsia="ru-RU"/>
        </w:rPr>
        <w:t xml:space="preserve"> </w:t>
      </w:r>
      <w:r w:rsidRPr="00CE2505">
        <w:rPr>
          <w:rFonts w:ascii="Times New Roman" w:eastAsia="Times New Roman" w:hAnsi="Times New Roman" w:cs="Times New Roman"/>
          <w:iCs/>
          <w:sz w:val="28"/>
          <w:szCs w:val="28"/>
          <w:lang w:eastAsia="ru-RU"/>
        </w:rPr>
        <w:t>обучающихся с</w:t>
      </w:r>
      <w:r w:rsidRPr="00CE2505">
        <w:rPr>
          <w:rFonts w:ascii="Times New Roman" w:eastAsia="Times New Roman" w:hAnsi="Times New Roman" w:cs="Times New Roman"/>
          <w:sz w:val="28"/>
          <w:szCs w:val="28"/>
          <w:lang w:eastAsia="ru-RU"/>
        </w:rPr>
        <w:t xml:space="preserve"> особыми образовательными потребностями.</w:t>
      </w:r>
    </w:p>
    <w:p w:rsidR="00CE2505" w:rsidRPr="00CE2505" w:rsidRDefault="00CE2505" w:rsidP="00B54454">
      <w:pPr>
        <w:autoSpaceDE w:val="0"/>
        <w:autoSpaceDN w:val="0"/>
        <w:adjustRightInd w:val="0"/>
        <w:spacing w:after="0" w:line="240" w:lineRule="auto"/>
        <w:rPr>
          <w:rFonts w:ascii="Times New Roman" w:hAnsi="Times New Roman" w:cs="Times New Roman"/>
          <w:color w:val="000000"/>
          <w:sz w:val="28"/>
          <w:szCs w:val="28"/>
        </w:rPr>
      </w:pPr>
    </w:p>
    <w:p w:rsidR="00CE2505" w:rsidRPr="00CE2505" w:rsidRDefault="005A4915" w:rsidP="00B54454">
      <w:pPr>
        <w:spacing w:before="100" w:beforeAutospacing="1" w:after="100" w:afterAutospacing="1" w:line="240" w:lineRule="auto"/>
        <w:jc w:val="both"/>
        <w:outlineLvl w:val="0"/>
        <w:rPr>
          <w:rFonts w:ascii="Times New Roman" w:eastAsia="Times New Roman" w:hAnsi="Times New Roman" w:cs="Times New Roman"/>
          <w:color w:val="12A4D8"/>
          <w:kern w:val="36"/>
          <w:sz w:val="28"/>
          <w:szCs w:val="28"/>
          <w:lang w:eastAsia="ru-RU"/>
        </w:rPr>
      </w:pPr>
      <w:r>
        <w:rPr>
          <w:rFonts w:ascii="Times New Roman" w:eastAsia="Times New Roman" w:hAnsi="Times New Roman" w:cs="Times New Roman"/>
          <w:b/>
          <w:bCs/>
          <w:color w:val="000000"/>
          <w:kern w:val="36"/>
          <w:sz w:val="28"/>
          <w:szCs w:val="28"/>
          <w:lang w:eastAsia="ru-RU"/>
        </w:rPr>
        <w:t>26.4</w:t>
      </w:r>
      <w:r w:rsidR="00CE2505" w:rsidRPr="00CE2505">
        <w:rPr>
          <w:rFonts w:ascii="Times New Roman" w:eastAsia="Times New Roman" w:hAnsi="Times New Roman" w:cs="Times New Roman"/>
          <w:b/>
          <w:bCs/>
          <w:color w:val="000000"/>
          <w:kern w:val="36"/>
          <w:sz w:val="28"/>
          <w:szCs w:val="28"/>
          <w:lang w:eastAsia="ru-RU"/>
        </w:rPr>
        <w:t>.4 Система поощрения социальной успешности и проявлений активной жизненной позиции обучающихся</w:t>
      </w:r>
    </w:p>
    <w:p w:rsidR="00CE2505" w:rsidRPr="00CE2505" w:rsidRDefault="00CE2505" w:rsidP="00B54454">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Поощрениями удостоены учащиеся за достижения в области творческой, интеллектуальной, общественной и спортивной деятельности.</w:t>
      </w:r>
    </w:p>
    <w:p w:rsidR="00CE2505" w:rsidRPr="00CE2505" w:rsidRDefault="00CE2505" w:rsidP="00B5445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Система проявлений активной жизненной позиции и поощрения социальной успешности обучающихся строится на принципах:</w:t>
      </w:r>
    </w:p>
    <w:p w:rsidR="00CE2505" w:rsidRPr="00CE2505" w:rsidRDefault="00CE2505" w:rsidP="00B54454">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E2505" w:rsidRPr="00CE2505" w:rsidRDefault="00CE2505" w:rsidP="00B54454">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CE2505" w:rsidRPr="00CE2505" w:rsidRDefault="00CE2505" w:rsidP="00B54454">
      <w:pPr>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kern w:val="36"/>
          <w:sz w:val="28"/>
          <w:szCs w:val="28"/>
          <w:lang w:eastAsia="ru-RU"/>
        </w:rPr>
        <w:t> прозрачности правил поощрени</w:t>
      </w:r>
      <w:r w:rsidRPr="00CE2505">
        <w:rPr>
          <w:rFonts w:ascii="Times New Roman" w:eastAsia="Times New Roman" w:hAnsi="Times New Roman" w:cs="Times New Roman"/>
          <w:kern w:val="36"/>
          <w:sz w:val="28"/>
          <w:szCs w:val="28"/>
          <w:lang w:eastAsia="ru-RU"/>
        </w:rPr>
        <w:t>я</w:t>
      </w:r>
      <w:hyperlink r:id="rId7" w:history="1">
        <w:r w:rsidRPr="00CE2505">
          <w:rPr>
            <w:rFonts w:ascii="Times New Roman" w:eastAsia="Times New Roman" w:hAnsi="Times New Roman" w:cs="Times New Roman"/>
            <w:kern w:val="36"/>
            <w:sz w:val="28"/>
            <w:szCs w:val="28"/>
            <w:u w:val="single"/>
            <w:lang w:eastAsia="ru-RU"/>
          </w:rPr>
          <w:t>,</w:t>
        </w:r>
      </w:hyperlink>
      <w:r w:rsidRPr="00CE2505">
        <w:rPr>
          <w:rFonts w:ascii="Times New Roman" w:eastAsia="Times New Roman" w:hAnsi="Times New Roman" w:cs="Times New Roman"/>
          <w:kern w:val="36"/>
          <w:sz w:val="28"/>
          <w:szCs w:val="28"/>
          <w:lang w:eastAsia="ru-RU"/>
        </w:rPr>
        <w:t> </w:t>
      </w:r>
      <w:r w:rsidRPr="00CE2505">
        <w:rPr>
          <w:rFonts w:ascii="Times New Roman" w:eastAsia="Times New Roman" w:hAnsi="Times New Roman" w:cs="Times New Roman"/>
          <w:color w:val="000000"/>
          <w:kern w:val="36"/>
          <w:sz w:val="28"/>
          <w:szCs w:val="28"/>
          <w:lang w:eastAsia="ru-RU"/>
        </w:rPr>
        <w:t>соблюдение справедливости при выдвижении кандидатур);</w:t>
      </w:r>
    </w:p>
    <w:p w:rsidR="00CE2505" w:rsidRPr="00CE2505" w:rsidRDefault="00CE2505" w:rsidP="00B54454">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CE2505" w:rsidRPr="00CE2505" w:rsidRDefault="00CE2505" w:rsidP="00B54454">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CE2505" w:rsidRPr="00CE2505" w:rsidRDefault="00CE2505" w:rsidP="00B54454">
      <w:pPr>
        <w:numPr>
          <w:ilvl w:val="0"/>
          <w:numId w:val="2"/>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spellStart"/>
      <w:r w:rsidRPr="00CE2505">
        <w:rPr>
          <w:rFonts w:ascii="Times New Roman" w:eastAsia="Times New Roman" w:hAnsi="Times New Roman" w:cs="Times New Roman"/>
          <w:color w:val="000000"/>
          <w:sz w:val="28"/>
          <w:szCs w:val="28"/>
          <w:lang w:eastAsia="ru-RU"/>
        </w:rPr>
        <w:t>дифференцированности</w:t>
      </w:r>
      <w:proofErr w:type="spellEnd"/>
      <w:r w:rsidRPr="00CE2505">
        <w:rPr>
          <w:rFonts w:ascii="Times New Roman" w:eastAsia="Times New Roman" w:hAnsi="Times New Roman" w:cs="Times New Roman"/>
          <w:color w:val="000000"/>
          <w:sz w:val="28"/>
          <w:szCs w:val="28"/>
          <w:lang w:eastAsia="ru-RU"/>
        </w:rPr>
        <w:t xml:space="preserve"> поощрений (наличие уровней и типов наград позволяет продлить стимулирующее действие системы поощрения).</w:t>
      </w:r>
    </w:p>
    <w:p w:rsidR="00CE2505" w:rsidRPr="00CE2505" w:rsidRDefault="00CE2505" w:rsidP="00B54454">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CE2505" w:rsidRPr="00CE2505" w:rsidRDefault="00CE2505" w:rsidP="00B54454">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t>В гимназии применяются следующие формы поощрения:</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церемонии награждения («Олимп 64», «Созвездие 64», конкурс «Ученик года», ученические собрания по итогам учебного года);</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похвальный лист «За отличные успехи в учении»;</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похвальная грамота «За особые успехи в изучении отдельных предметов»;</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награждение благодарностями за активное участие в школьных делах и/или в конкретных проявлениях активной жизненной позиции; </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награждение грамотами и дипломами за победу или призовое место с указанием уровня </w:t>
      </w:r>
      <w:proofErr w:type="gramStart"/>
      <w:r w:rsidRPr="00CE2505">
        <w:rPr>
          <w:rFonts w:ascii="Times New Roman" w:eastAsia="Times New Roman" w:hAnsi="Times New Roman" w:cs="Times New Roman"/>
          <w:sz w:val="28"/>
          <w:szCs w:val="28"/>
          <w:lang w:eastAsia="ru-RU"/>
        </w:rPr>
        <w:t>достижений</w:t>
      </w:r>
      <w:proofErr w:type="gramEnd"/>
      <w:r w:rsidRPr="00CE2505">
        <w:rPr>
          <w:rFonts w:ascii="Times New Roman" w:eastAsia="Times New Roman" w:hAnsi="Times New Roman" w:cs="Times New Roman"/>
          <w:sz w:val="28"/>
          <w:szCs w:val="28"/>
          <w:lang w:eastAsia="ru-RU"/>
        </w:rPr>
        <w:t xml:space="preserve"> обучающихся в различных школьных конкурсах и викторинах;</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награждение сувенирами с символикой, памятными и ценными подарками;</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награждение родителей (законных представителей) обучающихся благодарственными письмами за хорошее воспитание детей;</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направление в городские, областные и </w:t>
      </w:r>
      <w:proofErr w:type="gramStart"/>
      <w:r w:rsidRPr="00CE2505">
        <w:rPr>
          <w:rFonts w:ascii="Times New Roman" w:eastAsia="Times New Roman" w:hAnsi="Times New Roman" w:cs="Times New Roman"/>
          <w:sz w:val="28"/>
          <w:szCs w:val="28"/>
          <w:lang w:eastAsia="ru-RU"/>
        </w:rPr>
        <w:t>всероссийские молодежные лагеря</w:t>
      </w:r>
      <w:proofErr w:type="gramEnd"/>
      <w:r w:rsidRPr="00CE2505">
        <w:rPr>
          <w:rFonts w:ascii="Times New Roman" w:eastAsia="Times New Roman" w:hAnsi="Times New Roman" w:cs="Times New Roman"/>
          <w:sz w:val="28"/>
          <w:szCs w:val="28"/>
          <w:lang w:eastAsia="ru-RU"/>
        </w:rPr>
        <w:t xml:space="preserve"> и профильные смены;</w:t>
      </w:r>
    </w:p>
    <w:p w:rsidR="00CE2505" w:rsidRPr="00CE2505" w:rsidRDefault="00CE2505" w:rsidP="00B54454">
      <w:pPr>
        <w:numPr>
          <w:ilvl w:val="0"/>
          <w:numId w:val="3"/>
        </w:numPr>
        <w:spacing w:line="240" w:lineRule="auto"/>
        <w:contextualSpacing/>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право представлять гимназию, муниципалитет, область на различных соревнованиях, форумах, конкурсах;</w:t>
      </w:r>
    </w:p>
    <w:p w:rsidR="00CE2505" w:rsidRPr="00CE2505" w:rsidRDefault="00CE2505" w:rsidP="00B54454">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color w:val="000000"/>
          <w:sz w:val="28"/>
          <w:szCs w:val="28"/>
          <w:lang w:eastAsia="ru-RU"/>
        </w:rPr>
        <w:lastRenderedPageBreak/>
        <w:t>публикация информации о достижениях обучающихся, пресс- и пост-релизов на сайте школы, в социальных сетях, в печатных СМИ;</w:t>
      </w:r>
    </w:p>
    <w:p w:rsidR="00CE2505" w:rsidRPr="00CE2505" w:rsidRDefault="00CE2505" w:rsidP="00B54454">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sz w:val="28"/>
          <w:szCs w:val="28"/>
          <w:lang w:eastAsia="ru-RU"/>
        </w:rPr>
        <w:t>индивидуальные и групповые портфолио.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CE2505" w:rsidRPr="00CE2505" w:rsidRDefault="00CE2505" w:rsidP="00B54454">
      <w:pPr>
        <w:numPr>
          <w:ilvl w:val="0"/>
          <w:numId w:val="3"/>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CE2505">
        <w:rPr>
          <w:rFonts w:ascii="Times New Roman" w:eastAsia="Times New Roman" w:hAnsi="Times New Roman" w:cs="Times New Roman"/>
          <w:sz w:val="28"/>
          <w:szCs w:val="28"/>
          <w:lang w:eastAsia="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CE2505" w:rsidRPr="00CE2505" w:rsidRDefault="00CE2505" w:rsidP="00B54454">
      <w:pPr>
        <w:spacing w:before="100" w:beforeAutospacing="1" w:after="100" w:afterAutospacing="1" w:line="240" w:lineRule="auto"/>
        <w:ind w:firstLine="708"/>
        <w:contextualSpacing/>
        <w:jc w:val="both"/>
        <w:rPr>
          <w:rFonts w:ascii="Times New Roman" w:hAnsi="Times New Roman" w:cs="Times New Roman"/>
          <w:sz w:val="28"/>
          <w:szCs w:val="28"/>
        </w:rPr>
      </w:pPr>
      <w:r w:rsidRPr="00CE2505">
        <w:rPr>
          <w:rFonts w:ascii="Times New Roman" w:eastAsia="Times New Roman" w:hAnsi="Times New Roman" w:cs="Times New Roman"/>
          <w:color w:val="000000"/>
          <w:sz w:val="28"/>
          <w:szCs w:val="28"/>
          <w:lang w:eastAsia="ru-RU"/>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гимназии,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CE2505" w:rsidRPr="00CE2505" w:rsidRDefault="005A4915" w:rsidP="00B54454">
      <w:pPr>
        <w:spacing w:line="240" w:lineRule="auto"/>
        <w:outlineLvl w:val="0"/>
        <w:rPr>
          <w:rFonts w:ascii="Times New Roman" w:hAnsi="Times New Roman" w:cs="Times New Roman"/>
          <w:b/>
          <w:sz w:val="28"/>
          <w:szCs w:val="28"/>
        </w:rPr>
      </w:pPr>
      <w:r>
        <w:rPr>
          <w:rFonts w:ascii="Times New Roman" w:hAnsi="Times New Roman" w:cs="Times New Roman"/>
          <w:b/>
          <w:sz w:val="28"/>
          <w:szCs w:val="28"/>
        </w:rPr>
        <w:t>26.4</w:t>
      </w:r>
      <w:r w:rsidR="00CE2505" w:rsidRPr="00CE2505">
        <w:rPr>
          <w:rFonts w:ascii="Times New Roman" w:hAnsi="Times New Roman" w:cs="Times New Roman"/>
          <w:b/>
          <w:sz w:val="28"/>
          <w:szCs w:val="28"/>
        </w:rPr>
        <w:t>.5</w:t>
      </w:r>
      <w:r w:rsidR="00CE2505" w:rsidRPr="00CE2505">
        <w:rPr>
          <w:rFonts w:ascii="Times New Roman" w:hAnsi="Times New Roman" w:cs="Times New Roman"/>
          <w:sz w:val="28"/>
          <w:szCs w:val="28"/>
        </w:rPr>
        <w:t xml:space="preserve"> </w:t>
      </w:r>
      <w:r w:rsidR="00CE2505" w:rsidRPr="00CE2505">
        <w:rPr>
          <w:rFonts w:ascii="Times New Roman" w:hAnsi="Times New Roman" w:cs="Times New Roman"/>
          <w:b/>
          <w:sz w:val="28"/>
          <w:szCs w:val="28"/>
        </w:rPr>
        <w:t>Анализ воспитательного процесса в организации</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r w:rsidR="00EF23B0">
        <w:rPr>
          <w:rFonts w:ascii="Times New Roman" w:eastAsia="Times New Roman" w:hAnsi="Times New Roman" w:cs="Times New Roman"/>
          <w:sz w:val="28"/>
          <w:szCs w:val="28"/>
          <w:lang w:eastAsia="ru-RU"/>
        </w:rPr>
        <w:t>С</w:t>
      </w:r>
      <w:r w:rsidRPr="00CE2505">
        <w:rPr>
          <w:rFonts w:ascii="Times New Roman" w:eastAsia="Times New Roman" w:hAnsi="Times New Roman" w:cs="Times New Roman"/>
          <w:sz w:val="28"/>
          <w:szCs w:val="28"/>
          <w:lang w:eastAsia="ru-RU"/>
        </w:rPr>
        <w:t>ОО.</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Основным методом анализа воспитательного процесс</w:t>
      </w:r>
      <w:bookmarkStart w:id="4" w:name="_GoBack"/>
      <w:bookmarkEnd w:id="4"/>
      <w:r w:rsidRPr="00CE2505">
        <w:rPr>
          <w:rFonts w:ascii="Times New Roman" w:eastAsia="Times New Roman" w:hAnsi="Times New Roman" w:cs="Times New Roman"/>
          <w:sz w:val="28"/>
          <w:szCs w:val="28"/>
          <w:lang w:eastAsia="ru-RU"/>
        </w:rPr>
        <w:t xml:space="preserve">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Планирование анализа воспитательного процесса включается в календарный план воспитательной работы.</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Основные принципы самоанализа воспитательной работы:</w:t>
      </w:r>
    </w:p>
    <w:p w:rsidR="00CE2505" w:rsidRPr="00CE2505" w:rsidRDefault="00CE2505" w:rsidP="004F31A9">
      <w:pPr>
        <w:widowControl w:val="0"/>
        <w:numPr>
          <w:ilvl w:val="0"/>
          <w:numId w:val="9"/>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взаимное уважение всех участников образовательных отношений; </w:t>
      </w:r>
    </w:p>
    <w:p w:rsidR="00CE2505" w:rsidRPr="00CE2505" w:rsidRDefault="00CE2505" w:rsidP="004F31A9">
      <w:pPr>
        <w:widowControl w:val="0"/>
        <w:numPr>
          <w:ilvl w:val="0"/>
          <w:numId w:val="9"/>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гимназии,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CE2505" w:rsidRPr="00CE2505" w:rsidRDefault="00CE2505" w:rsidP="004F31A9">
      <w:pPr>
        <w:widowControl w:val="0"/>
        <w:numPr>
          <w:ilvl w:val="0"/>
          <w:numId w:val="9"/>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w:t>
      </w:r>
      <w:r w:rsidRPr="00CE2505">
        <w:rPr>
          <w:rFonts w:ascii="Times New Roman" w:eastAsia="Times New Roman" w:hAnsi="Times New Roman" w:cs="Times New Roman"/>
          <w:sz w:val="28"/>
          <w:szCs w:val="28"/>
          <w:lang w:eastAsia="ru-RU"/>
        </w:rPr>
        <w:lastRenderedPageBreak/>
        <w:t>с обучающимися, коллегами, социальными партнёрами);</w:t>
      </w:r>
    </w:p>
    <w:p w:rsidR="00CE2505" w:rsidRPr="00CE2505" w:rsidRDefault="00CE2505" w:rsidP="004F31A9">
      <w:pPr>
        <w:widowControl w:val="0"/>
        <w:numPr>
          <w:ilvl w:val="0"/>
          <w:numId w:val="9"/>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CE2505" w:rsidRPr="00CE2505" w:rsidRDefault="00CE2505" w:rsidP="00B54454">
      <w:pPr>
        <w:widowControl w:val="0"/>
        <w:tabs>
          <w:tab w:val="left" w:pos="851"/>
          <w:tab w:val="left" w:pos="993"/>
        </w:tabs>
        <w:spacing w:after="0" w:line="240" w:lineRule="auto"/>
        <w:ind w:left="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Основные направления анализа воспитательного процесса:</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1. Результаты воспитания, социализации и саморазвития обучающихся.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Анализ проводится классными руководителями вместе с заместителем директора по воспитательной работе </w:t>
      </w:r>
      <w:bookmarkStart w:id="5" w:name="_Hlk100927456"/>
      <w:r w:rsidRPr="00CE2505">
        <w:rPr>
          <w:rFonts w:ascii="Times New Roman" w:eastAsia="Times New Roman" w:hAnsi="Times New Roman" w:cs="Times New Roman"/>
          <w:sz w:val="28"/>
          <w:szCs w:val="28"/>
          <w:lang w:eastAsia="ru-RU"/>
        </w:rPr>
        <w:t xml:space="preserve">(совместно с руководителем кафедры воспитания) </w:t>
      </w:r>
      <w:bookmarkEnd w:id="5"/>
      <w:r w:rsidRPr="00CE2505">
        <w:rPr>
          <w:rFonts w:ascii="Times New Roman" w:eastAsia="Times New Roman" w:hAnsi="Times New Roman" w:cs="Times New Roman"/>
          <w:sz w:val="28"/>
          <w:szCs w:val="28"/>
          <w:lang w:eastAsia="ru-RU"/>
        </w:rPr>
        <w:t xml:space="preserve">с последующим обсуждением результатов на кафедре воспитания или педагогическом совете.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Основным способом получения информации о результатах воспитания, </w:t>
      </w:r>
      <w:proofErr w:type="gramStart"/>
      <w:r w:rsidRPr="00CE2505">
        <w:rPr>
          <w:rFonts w:ascii="Times New Roman" w:eastAsia="Times New Roman" w:hAnsi="Times New Roman" w:cs="Times New Roman"/>
          <w:sz w:val="28"/>
          <w:szCs w:val="28"/>
          <w:lang w:eastAsia="ru-RU"/>
        </w:rPr>
        <w:t>социализации и саморазвития</w:t>
      </w:r>
      <w:proofErr w:type="gramEnd"/>
      <w:r w:rsidRPr="00CE2505">
        <w:rPr>
          <w:rFonts w:ascii="Times New Roman" w:eastAsia="Times New Roman" w:hAnsi="Times New Roman" w:cs="Times New Roman"/>
          <w:sz w:val="28"/>
          <w:szCs w:val="28"/>
          <w:lang w:eastAsia="ru-RU"/>
        </w:rPr>
        <w:t xml:space="preserve"> обучающихся является педагогическое наблюдение.</w:t>
      </w:r>
      <w:r w:rsidRPr="00CE2505">
        <w:rPr>
          <w:rFonts w:ascii="Times New Roman" w:hAnsi="Times New Roman" w:cs="Times New Roman"/>
          <w:sz w:val="28"/>
          <w:szCs w:val="28"/>
        </w:rPr>
        <w:t xml:space="preserve"> </w:t>
      </w:r>
      <w:r w:rsidRPr="00CE2505">
        <w:rPr>
          <w:rFonts w:ascii="Times New Roman" w:eastAsia="Times New Roman" w:hAnsi="Times New Roman" w:cs="Times New Roman"/>
          <w:sz w:val="28"/>
          <w:szCs w:val="28"/>
          <w:lang w:eastAsia="ru-RU"/>
        </w:rPr>
        <w:t>Для оценки результатов воспитания, социализации и саморазвития учащихся и анализа показателей динамики личностного роста учащихся и формируемых воспитательных результатов проводится также диагностика личностного роста учащихся. Оценка личностного роста учащихся 5-9-х классов проводится в форме анкетирования с помощью методики «Опросник личностного роста школьников» Д.В. Григорьевой, И.В. Степановой, П.В. Степанова.</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2. Состояние совместной деятельности обучающихся и взрослых.</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CE2505" w:rsidRPr="00CE2505" w:rsidRDefault="00CE2505" w:rsidP="00B544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Анализ проводится заместителем директора по воспитательной работе (совместно с руководителем кафедры воспитания),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реализации воспитательного потенциала урочной деятельности;</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lastRenderedPageBreak/>
        <w:t>организуемой внеурочной деятельности обучающихся;</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деятельности классных руководителей и их классов;</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проводимых общешкольных основных дел, мероприятий;</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внешкольных мероприятий; </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создания и поддержки предметно-пространственной среды;</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взаимодействия с родительским сообществом;</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деятельности ученического самоуправления;</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деятельности по профилактике и безопасности;</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реализации потенциала социального партнёрства;</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деятельности по профориентации обучающихся;</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реализация дополнительных общеразвивающих программ;</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деятельность детских общественных объединений;</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деятельность школьных СМИ;</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деятельность школьного музея;</w:t>
      </w:r>
    </w:p>
    <w:p w:rsidR="00CE2505" w:rsidRPr="00CE2505" w:rsidRDefault="00CE2505" w:rsidP="004F31A9">
      <w:pPr>
        <w:widowControl w:val="0"/>
        <w:numPr>
          <w:ilvl w:val="0"/>
          <w:numId w:val="10"/>
        </w:numPr>
        <w:tabs>
          <w:tab w:val="left" w:pos="851"/>
        </w:tabs>
        <w:spacing w:after="0" w:line="240" w:lineRule="auto"/>
        <w:ind w:left="643" w:firstLine="567"/>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волонтерской деятельности.</w:t>
      </w:r>
    </w:p>
    <w:p w:rsidR="00CE2505" w:rsidRPr="00CE2505" w:rsidRDefault="00CE2505" w:rsidP="00B54454">
      <w:pPr>
        <w:widowControl w:val="0"/>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CE2505">
        <w:rPr>
          <w:rFonts w:ascii="Times New Roman" w:eastAsia="Times New Roman" w:hAnsi="Times New Roman" w:cs="Times New Roman"/>
          <w:sz w:val="28"/>
          <w:szCs w:val="28"/>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CE2505" w:rsidRPr="00CE2505" w:rsidRDefault="00CE2505" w:rsidP="00B54454">
      <w:pPr>
        <w:widowControl w:val="0"/>
        <w:tabs>
          <w:tab w:val="left" w:pos="851"/>
        </w:tabs>
        <w:spacing w:after="0" w:line="240" w:lineRule="auto"/>
        <w:ind w:firstLine="709"/>
        <w:jc w:val="both"/>
        <w:rPr>
          <w:sz w:val="28"/>
          <w:szCs w:val="28"/>
        </w:rPr>
      </w:pPr>
      <w:r w:rsidRPr="00CE2505">
        <w:rPr>
          <w:rFonts w:ascii="Times New Roman" w:eastAsia="Times New Roman" w:hAnsi="Times New Roman" w:cs="Times New Roman"/>
          <w:sz w:val="28"/>
          <w:szCs w:val="28"/>
          <w:lang w:eastAsia="ru-RU"/>
        </w:rPr>
        <w:t>Итоги самоанализа ежегодно оформляются в виде отчёта, составляемого заместителем директора по воспитательной работе (совместно с руководителем кафедры воспитания)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CE2505" w:rsidRPr="00CE2505" w:rsidRDefault="00CE2505" w:rsidP="00B54454">
      <w:pPr>
        <w:widowControl w:val="0"/>
        <w:tabs>
          <w:tab w:val="left" w:pos="851"/>
        </w:tabs>
        <w:spacing w:after="0" w:line="240" w:lineRule="auto"/>
        <w:ind w:firstLine="709"/>
        <w:jc w:val="both"/>
        <w:rPr>
          <w:sz w:val="28"/>
          <w:szCs w:val="28"/>
        </w:rPr>
      </w:pPr>
    </w:p>
    <w:p w:rsidR="008C09F0" w:rsidRPr="00124B34" w:rsidRDefault="008C09F0" w:rsidP="00B54454">
      <w:pPr>
        <w:widowControl w:val="0"/>
        <w:tabs>
          <w:tab w:val="left" w:pos="993"/>
          <w:tab w:val="left" w:pos="1134"/>
        </w:tabs>
        <w:spacing w:after="0" w:line="240" w:lineRule="auto"/>
        <w:contextualSpacing/>
        <w:jc w:val="both"/>
        <w:rPr>
          <w:rFonts w:ascii="Times New Roman" w:eastAsia="Times New Roman" w:hAnsi="Times New Roman" w:cs="Times New Roman"/>
          <w:sz w:val="28"/>
          <w:szCs w:val="28"/>
          <w:lang w:eastAsia="ru-RU"/>
        </w:rPr>
      </w:pPr>
    </w:p>
    <w:sectPr w:rsidR="008C09F0" w:rsidRPr="00124B34" w:rsidSect="008C09F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59" w:rsidRDefault="00022359" w:rsidP="00124B34">
      <w:pPr>
        <w:spacing w:after="0" w:line="240" w:lineRule="auto"/>
      </w:pPr>
      <w:r>
        <w:separator/>
      </w:r>
    </w:p>
  </w:endnote>
  <w:endnote w:type="continuationSeparator" w:id="0">
    <w:p w:rsidR="00022359" w:rsidRDefault="00022359" w:rsidP="0012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Е">
    <w:altName w:val="Calibri"/>
    <w:panose1 w:val="00000000000000000000"/>
    <w:charset w:val="00"/>
    <w:family w:val="roman"/>
    <w:notTrueType/>
    <w:pitch w:val="default"/>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311192"/>
      <w:docPartObj>
        <w:docPartGallery w:val="Page Numbers (Bottom of Page)"/>
        <w:docPartUnique/>
      </w:docPartObj>
    </w:sdtPr>
    <w:sdtContent>
      <w:p w:rsidR="003C56FC" w:rsidRDefault="003C56FC">
        <w:pPr>
          <w:pStyle w:val="ac"/>
          <w:jc w:val="center"/>
        </w:pPr>
        <w:r>
          <w:fldChar w:fldCharType="begin"/>
        </w:r>
        <w:r>
          <w:instrText>PAGE   \* MERGEFORMAT</w:instrText>
        </w:r>
        <w:r>
          <w:fldChar w:fldCharType="separate"/>
        </w:r>
        <w:r w:rsidR="00EF23B0">
          <w:rPr>
            <w:noProof/>
          </w:rPr>
          <w:t>32</w:t>
        </w:r>
        <w:r>
          <w:fldChar w:fldCharType="end"/>
        </w:r>
      </w:p>
    </w:sdtContent>
  </w:sdt>
  <w:p w:rsidR="003C56FC" w:rsidRDefault="003C56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59" w:rsidRDefault="00022359" w:rsidP="00124B34">
      <w:pPr>
        <w:spacing w:after="0" w:line="240" w:lineRule="auto"/>
      </w:pPr>
      <w:r>
        <w:separator/>
      </w:r>
    </w:p>
  </w:footnote>
  <w:footnote w:type="continuationSeparator" w:id="0">
    <w:p w:rsidR="00022359" w:rsidRDefault="00022359" w:rsidP="00124B34">
      <w:pPr>
        <w:spacing w:after="0" w:line="240" w:lineRule="auto"/>
      </w:pPr>
      <w:r>
        <w:continuationSeparator/>
      </w:r>
    </w:p>
  </w:footnote>
  <w:footnote w:id="1">
    <w:p w:rsidR="00BB6265" w:rsidRDefault="00BB6265" w:rsidP="00BB6265">
      <w:pPr>
        <w:pStyle w:val="a6"/>
      </w:pPr>
      <w:r>
        <w:rPr>
          <w:rStyle w:val="af3"/>
        </w:rPr>
        <w:footnoteRef/>
      </w:r>
      <w:r>
        <w:t xml:space="preserve"> </w:t>
      </w:r>
      <w:r w:rsidRPr="00D81EFB">
        <w:rPr>
          <w:sz w:val="18"/>
          <w:szCs w:val="18"/>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г.№809</w:t>
      </w:r>
    </w:p>
  </w:footnote>
  <w:footnote w:id="2">
    <w:p w:rsidR="003C56FC" w:rsidRPr="00124B34" w:rsidRDefault="003C56FC" w:rsidP="00124B34">
      <w:pPr>
        <w:pStyle w:val="a6"/>
        <w:rPr>
          <w:rFonts w:ascii="Times New Roman" w:hAnsi="Times New Roman" w:cs="Times New Roman"/>
        </w:rPr>
      </w:pPr>
      <w:r w:rsidRPr="00124B34">
        <w:rPr>
          <w:rStyle w:val="af3"/>
          <w:rFonts w:ascii="Times New Roman" w:hAnsi="Times New Roman" w:cs="Times New Roman"/>
        </w:rPr>
        <w:footnoteRef/>
      </w:r>
      <w:r w:rsidRPr="00124B34">
        <w:rPr>
          <w:rFonts w:ascii="Times New Roman" w:hAnsi="Times New Roman" w:cs="Times New Roman"/>
        </w:rPr>
        <w:t xml:space="preserve"> </w:t>
      </w:r>
      <w:r w:rsidRPr="00124B34">
        <w:rPr>
          <w:rFonts w:ascii="Times New Roman" w:hAnsi="Times New Roman" w:cs="Times New Roman"/>
          <w:sz w:val="18"/>
          <w:szCs w:val="18"/>
        </w:rPr>
        <w:t xml:space="preserve">Письмо </w:t>
      </w:r>
      <w:proofErr w:type="spellStart"/>
      <w:r w:rsidRPr="00124B34">
        <w:rPr>
          <w:rFonts w:ascii="Times New Roman" w:hAnsi="Times New Roman" w:cs="Times New Roman"/>
          <w:sz w:val="18"/>
          <w:szCs w:val="18"/>
        </w:rPr>
        <w:t>Минпросвещения</w:t>
      </w:r>
      <w:proofErr w:type="spellEnd"/>
      <w:r w:rsidRPr="00124B34">
        <w:rPr>
          <w:rFonts w:ascii="Times New Roman" w:hAnsi="Times New Roman" w:cs="Times New Roman"/>
          <w:sz w:val="18"/>
          <w:szCs w:val="18"/>
        </w:rPr>
        <w:t xml:space="preserve"> России от 20.03.2023 № 05-848 «О направлении информации» (вместе с «Методическими рекомендациями по реализации </w:t>
      </w:r>
      <w:proofErr w:type="spellStart"/>
      <w:r w:rsidRPr="00124B34">
        <w:rPr>
          <w:rFonts w:ascii="Times New Roman" w:hAnsi="Times New Roman" w:cs="Times New Roman"/>
          <w:sz w:val="18"/>
          <w:szCs w:val="18"/>
        </w:rPr>
        <w:t>профориентационного</w:t>
      </w:r>
      <w:proofErr w:type="spellEnd"/>
      <w:r w:rsidRPr="00124B34">
        <w:rPr>
          <w:rFonts w:ascii="Times New Roman" w:hAnsi="Times New Roman" w:cs="Times New Roman"/>
          <w:sz w:val="18"/>
          <w:szCs w:val="18"/>
        </w:rPr>
        <w:t xml:space="preserve"> минимума в общеобразовательных организациях Российской </w:t>
      </w:r>
      <w:proofErr w:type="spellStart"/>
      <w:r w:rsidRPr="00124B34">
        <w:rPr>
          <w:rFonts w:ascii="Times New Roman" w:hAnsi="Times New Roman" w:cs="Times New Roman"/>
          <w:sz w:val="18"/>
          <w:szCs w:val="18"/>
        </w:rPr>
        <w:t>Федеации</w:t>
      </w:r>
      <w:proofErr w:type="spellEnd"/>
      <w:r w:rsidRPr="00124B34">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0C"/>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3C247D1"/>
    <w:multiLevelType w:val="hybridMultilevel"/>
    <w:tmpl w:val="A84ACC76"/>
    <w:lvl w:ilvl="0" w:tplc="45DA2576">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167CE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C627D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C083C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82E1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38FDD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79CC">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24DEE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423FE8">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7337CB"/>
    <w:multiLevelType w:val="hybridMultilevel"/>
    <w:tmpl w:val="4E7091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87393A"/>
    <w:multiLevelType w:val="hybridMultilevel"/>
    <w:tmpl w:val="26948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D84F7E"/>
    <w:multiLevelType w:val="hybridMultilevel"/>
    <w:tmpl w:val="B7B04DD4"/>
    <w:lvl w:ilvl="0" w:tplc="5D608FFA">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E9737C"/>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6E575D8"/>
    <w:multiLevelType w:val="hybridMultilevel"/>
    <w:tmpl w:val="6652C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32A36F4"/>
    <w:multiLevelType w:val="hybridMultilevel"/>
    <w:tmpl w:val="FB2E9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E3C7CAC"/>
    <w:multiLevelType w:val="multilevel"/>
    <w:tmpl w:val="6BE46C5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2" w15:restartNumberingAfterBreak="0">
    <w:nsid w:val="32CE5977"/>
    <w:multiLevelType w:val="multilevel"/>
    <w:tmpl w:val="A31E3E54"/>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5EE2C0D"/>
    <w:multiLevelType w:val="multilevel"/>
    <w:tmpl w:val="89168D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4" w15:restartNumberingAfterBreak="0">
    <w:nsid w:val="3ABD33C8"/>
    <w:multiLevelType w:val="hybridMultilevel"/>
    <w:tmpl w:val="723862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3F321A5A"/>
    <w:multiLevelType w:val="hybridMultilevel"/>
    <w:tmpl w:val="40A68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8D0864"/>
    <w:multiLevelType w:val="multilevel"/>
    <w:tmpl w:val="BCD82222"/>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2C062B4"/>
    <w:multiLevelType w:val="hybridMultilevel"/>
    <w:tmpl w:val="D9448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963DD"/>
    <w:multiLevelType w:val="hybridMultilevel"/>
    <w:tmpl w:val="9F3EA01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0" w15:restartNumberingAfterBreak="0">
    <w:nsid w:val="68D166F1"/>
    <w:multiLevelType w:val="multilevel"/>
    <w:tmpl w:val="0F4C2FE4"/>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C605D8C"/>
    <w:multiLevelType w:val="hybridMultilevel"/>
    <w:tmpl w:val="3D5426F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781A60C8"/>
    <w:multiLevelType w:val="hybridMultilevel"/>
    <w:tmpl w:val="70D05312"/>
    <w:lvl w:ilvl="0" w:tplc="52DC40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7F40FB"/>
    <w:multiLevelType w:val="hybridMultilevel"/>
    <w:tmpl w:val="3F262280"/>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1"/>
  </w:num>
  <w:num w:numId="4">
    <w:abstractNumId w:val="3"/>
  </w:num>
  <w:num w:numId="5">
    <w:abstractNumId w:val="18"/>
  </w:num>
  <w:num w:numId="6">
    <w:abstractNumId w:val="6"/>
  </w:num>
  <w:num w:numId="7">
    <w:abstractNumId w:val="19"/>
  </w:num>
  <w:num w:numId="8">
    <w:abstractNumId w:val="8"/>
  </w:num>
  <w:num w:numId="9">
    <w:abstractNumId w:val="11"/>
  </w:num>
  <w:num w:numId="10">
    <w:abstractNumId w:val="23"/>
  </w:num>
  <w:num w:numId="11">
    <w:abstractNumId w:val="5"/>
  </w:num>
  <w:num w:numId="12">
    <w:abstractNumId w:val="15"/>
  </w:num>
  <w:num w:numId="13">
    <w:abstractNumId w:val="1"/>
  </w:num>
  <w:num w:numId="14">
    <w:abstractNumId w:val="9"/>
  </w:num>
  <w:num w:numId="15">
    <w:abstractNumId w:val="13"/>
  </w:num>
  <w:num w:numId="16">
    <w:abstractNumId w:val="16"/>
  </w:num>
  <w:num w:numId="17">
    <w:abstractNumId w:val="4"/>
  </w:num>
  <w:num w:numId="18">
    <w:abstractNumId w:val="14"/>
  </w:num>
  <w:num w:numId="19">
    <w:abstractNumId w:val="24"/>
  </w:num>
  <w:num w:numId="20">
    <w:abstractNumId w:val="10"/>
  </w:num>
  <w:num w:numId="21">
    <w:abstractNumId w:val="7"/>
  </w:num>
  <w:num w:numId="22">
    <w:abstractNumId w:val="12"/>
  </w:num>
  <w:num w:numId="23">
    <w:abstractNumId w:val="22"/>
  </w:num>
  <w:num w:numId="24">
    <w:abstractNumId w:val="0"/>
  </w:num>
  <w:num w:numId="25">
    <w:abstractNumId w:val="25"/>
  </w:num>
  <w:num w:numId="2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22"/>
    <w:rsid w:val="00022359"/>
    <w:rsid w:val="0004622C"/>
    <w:rsid w:val="000A5D59"/>
    <w:rsid w:val="00124B34"/>
    <w:rsid w:val="00130AAD"/>
    <w:rsid w:val="00153218"/>
    <w:rsid w:val="001B0536"/>
    <w:rsid w:val="001F6872"/>
    <w:rsid w:val="002065B7"/>
    <w:rsid w:val="002248D1"/>
    <w:rsid w:val="00301D83"/>
    <w:rsid w:val="00361620"/>
    <w:rsid w:val="00372CFC"/>
    <w:rsid w:val="0038353D"/>
    <w:rsid w:val="00384219"/>
    <w:rsid w:val="003C56FC"/>
    <w:rsid w:val="0043386C"/>
    <w:rsid w:val="00446435"/>
    <w:rsid w:val="004B1ADB"/>
    <w:rsid w:val="004F31A9"/>
    <w:rsid w:val="00582306"/>
    <w:rsid w:val="005A4915"/>
    <w:rsid w:val="005C5906"/>
    <w:rsid w:val="005D6CB5"/>
    <w:rsid w:val="005F45DE"/>
    <w:rsid w:val="006A4C78"/>
    <w:rsid w:val="0071656F"/>
    <w:rsid w:val="00735347"/>
    <w:rsid w:val="00755857"/>
    <w:rsid w:val="00762376"/>
    <w:rsid w:val="007923E3"/>
    <w:rsid w:val="00812D0B"/>
    <w:rsid w:val="0085593F"/>
    <w:rsid w:val="00886049"/>
    <w:rsid w:val="008C09F0"/>
    <w:rsid w:val="008D1C9B"/>
    <w:rsid w:val="008E1A22"/>
    <w:rsid w:val="00A073E6"/>
    <w:rsid w:val="00A16F09"/>
    <w:rsid w:val="00A6315B"/>
    <w:rsid w:val="00AB5DEC"/>
    <w:rsid w:val="00B54454"/>
    <w:rsid w:val="00B82E80"/>
    <w:rsid w:val="00B91773"/>
    <w:rsid w:val="00BB6265"/>
    <w:rsid w:val="00BF445E"/>
    <w:rsid w:val="00C06383"/>
    <w:rsid w:val="00C52600"/>
    <w:rsid w:val="00C55512"/>
    <w:rsid w:val="00C5730D"/>
    <w:rsid w:val="00C727FF"/>
    <w:rsid w:val="00CE2505"/>
    <w:rsid w:val="00CF472C"/>
    <w:rsid w:val="00D220EE"/>
    <w:rsid w:val="00D754C5"/>
    <w:rsid w:val="00D969F1"/>
    <w:rsid w:val="00EF23B0"/>
    <w:rsid w:val="00F8352C"/>
    <w:rsid w:val="00FE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CC20"/>
  <w15:chartTrackingRefBased/>
  <w15:docId w15:val="{504BF5F9-716B-4475-973D-1625CF7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0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C0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9F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C09F0"/>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8C09F0"/>
  </w:style>
  <w:style w:type="paragraph" w:styleId="a3">
    <w:name w:val="List Paragraph"/>
    <w:basedOn w:val="a"/>
    <w:link w:val="a4"/>
    <w:uiPriority w:val="34"/>
    <w:qFormat/>
    <w:rsid w:val="008C09F0"/>
    <w:pPr>
      <w:ind w:left="720"/>
      <w:contextualSpacing/>
    </w:pPr>
  </w:style>
  <w:style w:type="numbering" w:customStyle="1" w:styleId="110">
    <w:name w:val="Нет списка11"/>
    <w:next w:val="a2"/>
    <w:uiPriority w:val="99"/>
    <w:semiHidden/>
    <w:unhideWhenUsed/>
    <w:rsid w:val="008C09F0"/>
  </w:style>
  <w:style w:type="paragraph" w:customStyle="1" w:styleId="Default">
    <w:name w:val="Default"/>
    <w:rsid w:val="008C09F0"/>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ttribute484">
    <w:name w:val="CharAttribute484"/>
    <w:uiPriority w:val="99"/>
    <w:rsid w:val="008C09F0"/>
    <w:rPr>
      <w:rFonts w:ascii="Times New Roman" w:eastAsia="Times New Roman"/>
      <w:i/>
      <w:sz w:val="28"/>
    </w:rPr>
  </w:style>
  <w:style w:type="character" w:customStyle="1" w:styleId="CharAttribute501">
    <w:name w:val="CharAttribute501"/>
    <w:uiPriority w:val="99"/>
    <w:rsid w:val="008C09F0"/>
    <w:rPr>
      <w:rFonts w:ascii="Times New Roman" w:eastAsia="Times New Roman"/>
      <w:i/>
      <w:sz w:val="28"/>
      <w:u w:val="single"/>
    </w:rPr>
  </w:style>
  <w:style w:type="character" w:customStyle="1" w:styleId="a4">
    <w:name w:val="Абзац списка Знак"/>
    <w:link w:val="a3"/>
    <w:uiPriority w:val="34"/>
    <w:qFormat/>
    <w:locked/>
    <w:rsid w:val="008C09F0"/>
  </w:style>
  <w:style w:type="paragraph" w:styleId="a6">
    <w:name w:val="footnote text"/>
    <w:basedOn w:val="a"/>
    <w:link w:val="a7"/>
    <w:uiPriority w:val="99"/>
    <w:semiHidden/>
    <w:unhideWhenUsed/>
    <w:rsid w:val="008C09F0"/>
    <w:pPr>
      <w:spacing w:after="0" w:line="240" w:lineRule="auto"/>
    </w:pPr>
    <w:rPr>
      <w:sz w:val="20"/>
      <w:szCs w:val="20"/>
    </w:rPr>
  </w:style>
  <w:style w:type="character" w:customStyle="1" w:styleId="a7">
    <w:name w:val="Текст сноски Знак"/>
    <w:basedOn w:val="a0"/>
    <w:link w:val="a6"/>
    <w:uiPriority w:val="99"/>
    <w:semiHidden/>
    <w:rsid w:val="008C09F0"/>
    <w:rPr>
      <w:sz w:val="20"/>
      <w:szCs w:val="20"/>
    </w:rPr>
  </w:style>
  <w:style w:type="character" w:styleId="a8">
    <w:name w:val="Strong"/>
    <w:basedOn w:val="a0"/>
    <w:uiPriority w:val="22"/>
    <w:qFormat/>
    <w:rsid w:val="008C09F0"/>
    <w:rPr>
      <w:b/>
      <w:bCs/>
    </w:rPr>
  </w:style>
  <w:style w:type="paragraph" w:styleId="a9">
    <w:name w:val="No Spacing"/>
    <w:uiPriority w:val="1"/>
    <w:qFormat/>
    <w:rsid w:val="008C09F0"/>
    <w:pPr>
      <w:spacing w:after="0" w:line="240" w:lineRule="auto"/>
    </w:pPr>
    <w:rPr>
      <w:rFonts w:ascii="Times New Roman" w:hAnsi="Times New Roman" w:cs="Times New Roman"/>
      <w:sz w:val="28"/>
      <w:szCs w:val="28"/>
    </w:rPr>
  </w:style>
  <w:style w:type="paragraph" w:customStyle="1" w:styleId="ParaAttribute38">
    <w:name w:val="ParaAttribute38"/>
    <w:rsid w:val="008C09F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8C09F0"/>
    <w:rPr>
      <w:rFonts w:ascii="Times New Roman" w:eastAsia="Times New Roman"/>
      <w:i/>
      <w:sz w:val="28"/>
    </w:rPr>
  </w:style>
  <w:style w:type="character" w:customStyle="1" w:styleId="CharAttribute511">
    <w:name w:val="CharAttribute511"/>
    <w:uiPriority w:val="99"/>
    <w:rsid w:val="008C09F0"/>
    <w:rPr>
      <w:rFonts w:ascii="Times New Roman" w:eastAsia="Times New Roman"/>
      <w:sz w:val="28"/>
    </w:rPr>
  </w:style>
  <w:style w:type="character" w:customStyle="1" w:styleId="CharAttribute512">
    <w:name w:val="CharAttribute512"/>
    <w:rsid w:val="008C09F0"/>
    <w:rPr>
      <w:rFonts w:ascii="Times New Roman" w:eastAsia="Times New Roman"/>
      <w:sz w:val="28"/>
    </w:rPr>
  </w:style>
  <w:style w:type="paragraph" w:styleId="aa">
    <w:name w:val="header"/>
    <w:basedOn w:val="a"/>
    <w:link w:val="ab"/>
    <w:uiPriority w:val="99"/>
    <w:unhideWhenUsed/>
    <w:rsid w:val="008C09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C09F0"/>
  </w:style>
  <w:style w:type="paragraph" w:styleId="ac">
    <w:name w:val="footer"/>
    <w:basedOn w:val="a"/>
    <w:link w:val="ad"/>
    <w:uiPriority w:val="99"/>
    <w:unhideWhenUsed/>
    <w:rsid w:val="008C09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09F0"/>
  </w:style>
  <w:style w:type="character" w:customStyle="1" w:styleId="CharAttribute5">
    <w:name w:val="CharAttribute5"/>
    <w:rsid w:val="008C09F0"/>
    <w:rPr>
      <w:rFonts w:ascii="Batang" w:eastAsia="Times New Roman" w:hAnsi="Times New Roman" w:hint="eastAsia"/>
      <w:sz w:val="28"/>
    </w:rPr>
  </w:style>
  <w:style w:type="paragraph" w:customStyle="1" w:styleId="ParaAttribute2">
    <w:name w:val="ParaAttribute2"/>
    <w:rsid w:val="008C09F0"/>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8C09F0"/>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styleId="ae">
    <w:name w:val="Hyperlink"/>
    <w:basedOn w:val="a0"/>
    <w:uiPriority w:val="99"/>
    <w:unhideWhenUsed/>
    <w:rsid w:val="008C09F0"/>
    <w:rPr>
      <w:color w:val="0563C1" w:themeColor="hyperlink"/>
      <w:u w:val="single"/>
    </w:rPr>
  </w:style>
  <w:style w:type="numbering" w:customStyle="1" w:styleId="111">
    <w:name w:val="Нет списка111"/>
    <w:next w:val="a2"/>
    <w:uiPriority w:val="99"/>
    <w:semiHidden/>
    <w:unhideWhenUsed/>
    <w:rsid w:val="008C09F0"/>
  </w:style>
  <w:style w:type="paragraph" w:customStyle="1" w:styleId="msonormal0">
    <w:name w:val="msonormal"/>
    <w:basedOn w:val="a"/>
    <w:rsid w:val="008C09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uiPriority w:val="99"/>
    <w:semiHidden/>
    <w:unhideWhenUsed/>
    <w:rsid w:val="008C09F0"/>
    <w:rPr>
      <w:color w:val="800080"/>
      <w:u w:val="single"/>
    </w:rPr>
  </w:style>
  <w:style w:type="paragraph" w:styleId="af0">
    <w:name w:val="Body Text Indent"/>
    <w:basedOn w:val="a"/>
    <w:link w:val="af1"/>
    <w:uiPriority w:val="99"/>
    <w:unhideWhenUsed/>
    <w:rsid w:val="008C09F0"/>
    <w:pPr>
      <w:spacing w:after="120"/>
      <w:ind w:left="283"/>
    </w:pPr>
  </w:style>
  <w:style w:type="character" w:customStyle="1" w:styleId="af1">
    <w:name w:val="Основной текст с отступом Знак"/>
    <w:basedOn w:val="a0"/>
    <w:link w:val="af0"/>
    <w:uiPriority w:val="99"/>
    <w:rsid w:val="008C09F0"/>
  </w:style>
  <w:style w:type="table" w:customStyle="1" w:styleId="21">
    <w:name w:val="Сетка таблицы2"/>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a"/>
    <w:next w:val="a"/>
    <w:link w:val="14"/>
    <w:uiPriority w:val="39"/>
    <w:rsid w:val="008C09F0"/>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4">
    <w:name w:val="Оглавление 1 Знак"/>
    <w:basedOn w:val="a0"/>
    <w:link w:val="13"/>
    <w:uiPriority w:val="39"/>
    <w:rsid w:val="008C09F0"/>
    <w:rPr>
      <w:rFonts w:ascii="Times New Roman" w:eastAsia="Times New Roman" w:hAnsi="Times New Roman" w:cs="Times New Roman"/>
      <w:strike/>
      <w:color w:val="000000"/>
      <w:sz w:val="28"/>
      <w:szCs w:val="20"/>
      <w:lang w:eastAsia="ru-RU"/>
    </w:rPr>
  </w:style>
  <w:style w:type="table" w:customStyle="1" w:styleId="TableGrid">
    <w:name w:val="TableGrid"/>
    <w:rsid w:val="008C09F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2">
    <w:name w:val="Нет списка2"/>
    <w:next w:val="a2"/>
    <w:uiPriority w:val="99"/>
    <w:semiHidden/>
    <w:unhideWhenUsed/>
    <w:rsid w:val="008C09F0"/>
  </w:style>
  <w:style w:type="numbering" w:customStyle="1" w:styleId="120">
    <w:name w:val="Нет списка12"/>
    <w:next w:val="a2"/>
    <w:uiPriority w:val="99"/>
    <w:semiHidden/>
    <w:unhideWhenUsed/>
    <w:rsid w:val="008C09F0"/>
  </w:style>
  <w:style w:type="numbering" w:customStyle="1" w:styleId="1111">
    <w:name w:val="Нет списка1111"/>
    <w:next w:val="a2"/>
    <w:uiPriority w:val="99"/>
    <w:semiHidden/>
    <w:unhideWhenUsed/>
    <w:rsid w:val="008C09F0"/>
  </w:style>
  <w:style w:type="table" w:customStyle="1" w:styleId="3">
    <w:name w:val="Сетка таблицы3"/>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1">
    <w:name w:val="Нет списка11111"/>
    <w:next w:val="a2"/>
    <w:uiPriority w:val="99"/>
    <w:semiHidden/>
    <w:unhideWhenUsed/>
    <w:rsid w:val="008C09F0"/>
  </w:style>
  <w:style w:type="table" w:customStyle="1" w:styleId="112">
    <w:name w:val="Сетка таблицы11"/>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Grid1"/>
    <w:rsid w:val="008C09F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3">
    <w:name w:val="Основной текст (2)_"/>
    <w:basedOn w:val="a0"/>
    <w:link w:val="24"/>
    <w:rsid w:val="008C09F0"/>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3"/>
    <w:rsid w:val="008C09F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4">
    <w:name w:val="Основной текст (2)"/>
    <w:basedOn w:val="a"/>
    <w:link w:val="23"/>
    <w:rsid w:val="008C09F0"/>
    <w:pPr>
      <w:widowControl w:val="0"/>
      <w:shd w:val="clear" w:color="auto" w:fill="FFFFFF"/>
      <w:spacing w:after="1800" w:line="322" w:lineRule="exact"/>
      <w:ind w:hanging="700"/>
    </w:pPr>
    <w:rPr>
      <w:rFonts w:ascii="Times New Roman" w:eastAsia="Times New Roman" w:hAnsi="Times New Roman" w:cs="Times New Roman"/>
      <w:sz w:val="28"/>
      <w:szCs w:val="28"/>
    </w:rPr>
  </w:style>
  <w:style w:type="paragraph" w:styleId="af2">
    <w:name w:val="Normal (Web)"/>
    <w:basedOn w:val="a"/>
    <w:uiPriority w:val="99"/>
    <w:unhideWhenUsed/>
    <w:rsid w:val="008C09F0"/>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a0"/>
    <w:rsid w:val="008C09F0"/>
  </w:style>
  <w:style w:type="numbering" w:customStyle="1" w:styleId="30">
    <w:name w:val="Нет списка3"/>
    <w:next w:val="a2"/>
    <w:uiPriority w:val="99"/>
    <w:semiHidden/>
    <w:unhideWhenUsed/>
    <w:rsid w:val="008C09F0"/>
  </w:style>
  <w:style w:type="numbering" w:customStyle="1" w:styleId="130">
    <w:name w:val="Нет списка13"/>
    <w:next w:val="a2"/>
    <w:uiPriority w:val="99"/>
    <w:semiHidden/>
    <w:unhideWhenUsed/>
    <w:rsid w:val="008C09F0"/>
  </w:style>
  <w:style w:type="numbering" w:customStyle="1" w:styleId="1120">
    <w:name w:val="Нет списка112"/>
    <w:next w:val="a2"/>
    <w:uiPriority w:val="99"/>
    <w:semiHidden/>
    <w:unhideWhenUsed/>
    <w:rsid w:val="008C09F0"/>
  </w:style>
  <w:style w:type="table" w:customStyle="1" w:styleId="4">
    <w:name w:val="Сетка таблицы4"/>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
    <w:name w:val="Нет списка1112"/>
    <w:next w:val="a2"/>
    <w:uiPriority w:val="99"/>
    <w:semiHidden/>
    <w:unhideWhenUsed/>
    <w:rsid w:val="008C09F0"/>
  </w:style>
  <w:style w:type="table" w:customStyle="1" w:styleId="121">
    <w:name w:val="Сетка таблицы12"/>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Grid2"/>
    <w:rsid w:val="008C09F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0">
    <w:name w:val="Нет списка4"/>
    <w:next w:val="a2"/>
    <w:uiPriority w:val="99"/>
    <w:semiHidden/>
    <w:unhideWhenUsed/>
    <w:rsid w:val="008C09F0"/>
  </w:style>
  <w:style w:type="numbering" w:customStyle="1" w:styleId="140">
    <w:name w:val="Нет списка14"/>
    <w:next w:val="a2"/>
    <w:uiPriority w:val="99"/>
    <w:semiHidden/>
    <w:unhideWhenUsed/>
    <w:rsid w:val="008C09F0"/>
  </w:style>
  <w:style w:type="numbering" w:customStyle="1" w:styleId="113">
    <w:name w:val="Нет списка113"/>
    <w:next w:val="a2"/>
    <w:uiPriority w:val="99"/>
    <w:semiHidden/>
    <w:unhideWhenUsed/>
    <w:rsid w:val="008C09F0"/>
  </w:style>
  <w:style w:type="table" w:customStyle="1" w:styleId="5">
    <w:name w:val="Сетка таблицы5"/>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3">
    <w:name w:val="Нет списка1113"/>
    <w:next w:val="a2"/>
    <w:uiPriority w:val="99"/>
    <w:semiHidden/>
    <w:unhideWhenUsed/>
    <w:rsid w:val="008C09F0"/>
  </w:style>
  <w:style w:type="table" w:customStyle="1" w:styleId="131">
    <w:name w:val="Сетка таблицы13"/>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Grid3"/>
    <w:rsid w:val="008C09F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1">
    <w:name w:val="Нет списка21"/>
    <w:next w:val="a2"/>
    <w:uiPriority w:val="99"/>
    <w:semiHidden/>
    <w:unhideWhenUsed/>
    <w:rsid w:val="008C09F0"/>
  </w:style>
  <w:style w:type="numbering" w:customStyle="1" w:styleId="1210">
    <w:name w:val="Нет списка121"/>
    <w:next w:val="a2"/>
    <w:uiPriority w:val="99"/>
    <w:semiHidden/>
    <w:unhideWhenUsed/>
    <w:rsid w:val="008C09F0"/>
  </w:style>
  <w:style w:type="table" w:customStyle="1" w:styleId="31">
    <w:name w:val="Сетка таблицы3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1">
    <w:name w:val="Нет списка1121"/>
    <w:next w:val="a2"/>
    <w:uiPriority w:val="99"/>
    <w:semiHidden/>
    <w:unhideWhenUsed/>
    <w:rsid w:val="008C09F0"/>
  </w:style>
  <w:style w:type="table" w:customStyle="1" w:styleId="1110">
    <w:name w:val="Сетка таблицы111"/>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0">
    <w:name w:val="Сетка таблицы21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Grid11"/>
    <w:rsid w:val="008C09F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11">
    <w:name w:val="Нет списка211"/>
    <w:next w:val="a2"/>
    <w:uiPriority w:val="99"/>
    <w:semiHidden/>
    <w:unhideWhenUsed/>
    <w:rsid w:val="008C09F0"/>
  </w:style>
  <w:style w:type="numbering" w:customStyle="1" w:styleId="1211">
    <w:name w:val="Нет списка1211"/>
    <w:next w:val="a2"/>
    <w:uiPriority w:val="99"/>
    <w:semiHidden/>
    <w:unhideWhenUsed/>
    <w:rsid w:val="008C09F0"/>
  </w:style>
  <w:style w:type="numbering" w:customStyle="1" w:styleId="111111">
    <w:name w:val="Нет списка111111"/>
    <w:next w:val="a2"/>
    <w:uiPriority w:val="99"/>
    <w:semiHidden/>
    <w:unhideWhenUsed/>
    <w:rsid w:val="008C09F0"/>
  </w:style>
  <w:style w:type="numbering" w:customStyle="1" w:styleId="1111111">
    <w:name w:val="Нет списка1111111"/>
    <w:next w:val="a2"/>
    <w:uiPriority w:val="99"/>
    <w:semiHidden/>
    <w:unhideWhenUsed/>
    <w:rsid w:val="008C09F0"/>
  </w:style>
  <w:style w:type="numbering" w:customStyle="1" w:styleId="310">
    <w:name w:val="Нет списка31"/>
    <w:next w:val="a2"/>
    <w:uiPriority w:val="99"/>
    <w:semiHidden/>
    <w:unhideWhenUsed/>
    <w:rsid w:val="008C09F0"/>
  </w:style>
  <w:style w:type="numbering" w:customStyle="1" w:styleId="1310">
    <w:name w:val="Нет списка131"/>
    <w:next w:val="a2"/>
    <w:uiPriority w:val="99"/>
    <w:semiHidden/>
    <w:unhideWhenUsed/>
    <w:rsid w:val="008C09F0"/>
  </w:style>
  <w:style w:type="numbering" w:customStyle="1" w:styleId="11211">
    <w:name w:val="Нет списка11211"/>
    <w:next w:val="a2"/>
    <w:uiPriority w:val="99"/>
    <w:semiHidden/>
    <w:unhideWhenUsed/>
    <w:rsid w:val="008C09F0"/>
  </w:style>
  <w:style w:type="table" w:customStyle="1" w:styleId="41">
    <w:name w:val="Сетка таблицы4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1">
    <w:name w:val="Нет списка11121"/>
    <w:next w:val="a2"/>
    <w:uiPriority w:val="99"/>
    <w:semiHidden/>
    <w:unhideWhenUsed/>
    <w:rsid w:val="008C09F0"/>
  </w:style>
  <w:style w:type="table" w:customStyle="1" w:styleId="1212">
    <w:name w:val="Сетка таблицы121"/>
    <w:basedOn w:val="a1"/>
    <w:next w:val="a5"/>
    <w:uiPriority w:val="59"/>
    <w:rsid w:val="008C09F0"/>
    <w:pPr>
      <w:spacing w:after="0" w:line="240" w:lineRule="auto"/>
    </w:pPr>
    <w:rPr>
      <w:rFonts w:ascii="Times New Roman" w:eastAsia="Calibri" w:hAnsi="Times New Roman" w:cs="Times New Roman"/>
      <w:sz w:val="28"/>
      <w:szCs w:val="28"/>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1"/>
    <w:basedOn w:val="a1"/>
    <w:next w:val="a5"/>
    <w:uiPriority w:val="59"/>
    <w:rsid w:val="008C09F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Grid21"/>
    <w:rsid w:val="008C09F0"/>
    <w:pPr>
      <w:spacing w:after="0" w:line="240" w:lineRule="auto"/>
    </w:pPr>
    <w:rPr>
      <w:rFonts w:eastAsiaTheme="minorEastAsia"/>
      <w:lang w:eastAsia="ru-RU"/>
    </w:rPr>
    <w:tblPr>
      <w:tblCellMar>
        <w:top w:w="0" w:type="dxa"/>
        <w:left w:w="0" w:type="dxa"/>
        <w:bottom w:w="0" w:type="dxa"/>
        <w:right w:w="0" w:type="dxa"/>
      </w:tblCellMar>
    </w:tblPr>
  </w:style>
  <w:style w:type="character" w:styleId="af3">
    <w:name w:val="footnote reference"/>
    <w:basedOn w:val="a0"/>
    <w:uiPriority w:val="99"/>
    <w:semiHidden/>
    <w:unhideWhenUsed/>
    <w:rsid w:val="00124B34"/>
    <w:rPr>
      <w:vertAlign w:val="superscript"/>
    </w:rPr>
  </w:style>
  <w:style w:type="table" w:customStyle="1" w:styleId="TableGrid4">
    <w:name w:val="TableGrid4"/>
    <w:rsid w:val="00CE250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luganskoe.ucoz.ru/avatar/polozhenie_o_sisteme_pooshhreni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33</Pages>
  <Words>11042</Words>
  <Characters>62941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Очкасова</dc:creator>
  <cp:keywords/>
  <dc:description/>
  <cp:lastModifiedBy>Ольга Очкасова</cp:lastModifiedBy>
  <cp:revision>44</cp:revision>
  <dcterms:created xsi:type="dcterms:W3CDTF">2023-08-19T09:06:00Z</dcterms:created>
  <dcterms:modified xsi:type="dcterms:W3CDTF">2023-08-20T12:24:00Z</dcterms:modified>
</cp:coreProperties>
</file>